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5B46" w14:textId="77777777" w:rsidR="00B156BC" w:rsidRPr="00D1574B" w:rsidRDefault="5490830A" w:rsidP="5490830A">
      <w:pPr>
        <w:pStyle w:val="Title"/>
        <w:jc w:val="center"/>
        <w:rPr>
          <w:rFonts w:ascii="Arial" w:hAnsi="Arial" w:cs="Arial"/>
          <w:b/>
          <w:bCs/>
          <w:color w:val="FFC000" w:themeColor="accent4"/>
          <w:sz w:val="48"/>
          <w:szCs w:val="48"/>
          <w:lang w:val="en-GB"/>
        </w:rPr>
      </w:pPr>
      <w:r w:rsidRPr="5490830A">
        <w:rPr>
          <w:rFonts w:ascii="Arial" w:hAnsi="Arial" w:cs="Arial"/>
          <w:b/>
          <w:bCs/>
          <w:color w:val="FFC000" w:themeColor="accent4"/>
          <w:sz w:val="48"/>
          <w:szCs w:val="48"/>
          <w:lang w:val="en-GB"/>
        </w:rPr>
        <w:t>LONDON LEGAL SUPPORT TRUST</w:t>
      </w:r>
    </w:p>
    <w:p w14:paraId="185C9FF7" w14:textId="21E53A30" w:rsidR="00BF4A62" w:rsidRPr="00353BBF" w:rsidRDefault="00DB2C10" w:rsidP="5490830A">
      <w:pPr>
        <w:pStyle w:val="Title"/>
        <w:jc w:val="center"/>
        <w:rPr>
          <w:rFonts w:ascii="Arial" w:hAnsi="Arial" w:cs="Arial"/>
          <w:b/>
          <w:bCs/>
          <w:color w:val="FFC000" w:themeColor="accent4"/>
          <w:sz w:val="48"/>
          <w:szCs w:val="48"/>
          <w:lang w:val="en-GB"/>
        </w:rPr>
      </w:pPr>
      <w:r>
        <w:rPr>
          <w:rFonts w:ascii="Arial" w:hAnsi="Arial" w:cs="Arial"/>
          <w:b/>
          <w:bCs/>
          <w:color w:val="FFC000" w:themeColor="accent4"/>
          <w:sz w:val="48"/>
          <w:szCs w:val="48"/>
          <w:lang w:val="en-GB"/>
        </w:rPr>
        <w:t>Events and fundraising</w:t>
      </w:r>
      <w:r w:rsidR="00353BBF">
        <w:rPr>
          <w:rFonts w:ascii="Arial" w:hAnsi="Arial" w:cs="Arial"/>
          <w:b/>
          <w:bCs/>
          <w:color w:val="FFC000" w:themeColor="accent4"/>
          <w:sz w:val="48"/>
          <w:szCs w:val="48"/>
          <w:lang w:val="en-GB"/>
        </w:rPr>
        <w:t xml:space="preserve"> officer</w:t>
      </w:r>
    </w:p>
    <w:p w14:paraId="1EBED5E9" w14:textId="77777777" w:rsidR="00BF4A62" w:rsidRPr="00D1574B" w:rsidRDefault="5490830A" w:rsidP="5490830A">
      <w:pPr>
        <w:pStyle w:val="Title"/>
        <w:jc w:val="center"/>
        <w:rPr>
          <w:rFonts w:ascii="Arial" w:hAnsi="Arial" w:cs="Arial"/>
          <w:b/>
          <w:bCs/>
          <w:color w:val="FFC000" w:themeColor="accent4"/>
          <w:sz w:val="48"/>
          <w:szCs w:val="48"/>
        </w:rPr>
      </w:pPr>
      <w:r w:rsidRPr="5490830A">
        <w:rPr>
          <w:rFonts w:ascii="Arial" w:hAnsi="Arial" w:cs="Arial"/>
          <w:b/>
          <w:bCs/>
          <w:color w:val="FFC000" w:themeColor="accent4"/>
          <w:sz w:val="48"/>
          <w:szCs w:val="48"/>
        </w:rPr>
        <w:t>Recruitment Pack</w:t>
      </w:r>
    </w:p>
    <w:p w14:paraId="5A3A8FD3" w14:textId="77777777" w:rsidR="00E70338" w:rsidRDefault="00540346" w:rsidP="00E70338">
      <w:pPr>
        <w:jc w:val="center"/>
        <w:rPr>
          <w:lang w:val="x-none" w:eastAsia="x-none"/>
        </w:rPr>
      </w:pPr>
      <w:r w:rsidRPr="00E70338">
        <w:rPr>
          <w:rFonts w:ascii="Arial" w:hAnsi="Arial" w:cs="Arial"/>
          <w:b/>
          <w:noProof/>
          <w:sz w:val="24"/>
          <w:szCs w:val="24"/>
          <w:lang w:val="en-US" w:eastAsia="en-US"/>
        </w:rPr>
        <w:drawing>
          <wp:inline distT="0" distB="0" distL="0" distR="0" wp14:anchorId="713AF563" wp14:editId="07777777">
            <wp:extent cx="819150"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57A2618" w14:textId="136E516D" w:rsidR="00872CBF" w:rsidRPr="00E22AF8" w:rsidRDefault="5490830A" w:rsidP="5490830A">
      <w:pPr>
        <w:pStyle w:val="Heading2"/>
        <w:rPr>
          <w:rFonts w:ascii="Arial" w:hAnsi="Arial" w:cs="Arial"/>
          <w:sz w:val="24"/>
          <w:szCs w:val="24"/>
          <w:lang w:val="en-GB"/>
        </w:rPr>
      </w:pPr>
      <w:r w:rsidRPr="5490830A">
        <w:rPr>
          <w:rFonts w:ascii="Arial" w:hAnsi="Arial" w:cs="Arial"/>
          <w:sz w:val="24"/>
          <w:szCs w:val="24"/>
        </w:rPr>
        <w:t xml:space="preserve">Welcome from the </w:t>
      </w:r>
      <w:r w:rsidR="00E22AF8">
        <w:rPr>
          <w:rFonts w:ascii="Arial" w:hAnsi="Arial" w:cs="Arial"/>
          <w:sz w:val="24"/>
          <w:szCs w:val="24"/>
          <w:lang w:val="en-GB"/>
        </w:rPr>
        <w:t>chief executive</w:t>
      </w:r>
    </w:p>
    <w:p w14:paraId="45665F35" w14:textId="5BF58BD7" w:rsidR="00BF4A62" w:rsidRDefault="5490830A" w:rsidP="5490830A">
      <w:pPr>
        <w:rPr>
          <w:rFonts w:ascii="Arial" w:hAnsi="Arial" w:cs="Arial"/>
          <w:sz w:val="24"/>
          <w:szCs w:val="24"/>
        </w:rPr>
      </w:pPr>
      <w:r w:rsidRPr="5490830A">
        <w:rPr>
          <w:rFonts w:ascii="Arial" w:hAnsi="Arial" w:cs="Arial"/>
          <w:sz w:val="24"/>
          <w:szCs w:val="24"/>
        </w:rPr>
        <w:t xml:space="preserve">Thank you for your interest in the role of London Legal Support Trust’s </w:t>
      </w:r>
      <w:r w:rsidR="001A7C5E">
        <w:rPr>
          <w:rFonts w:ascii="Arial" w:hAnsi="Arial" w:cs="Arial"/>
          <w:sz w:val="24"/>
          <w:szCs w:val="24"/>
        </w:rPr>
        <w:t xml:space="preserve">Events </w:t>
      </w:r>
      <w:r w:rsidR="00470695">
        <w:rPr>
          <w:rFonts w:ascii="Arial" w:hAnsi="Arial" w:cs="Arial"/>
          <w:sz w:val="24"/>
          <w:szCs w:val="24"/>
        </w:rPr>
        <w:t xml:space="preserve">and Fundraising Officer. </w:t>
      </w:r>
    </w:p>
    <w:p w14:paraId="4A41BF75" w14:textId="4F706736" w:rsidR="00E32EA4" w:rsidRPr="00E32EA4" w:rsidRDefault="5490830A" w:rsidP="5490830A">
      <w:pPr>
        <w:jc w:val="both"/>
        <w:rPr>
          <w:rFonts w:ascii="Arial" w:hAnsi="Arial" w:cs="Arial"/>
          <w:sz w:val="24"/>
          <w:szCs w:val="24"/>
        </w:rPr>
      </w:pPr>
      <w:r w:rsidRPr="5490830A">
        <w:rPr>
          <w:rFonts w:ascii="Arial" w:hAnsi="Arial" w:cs="Arial"/>
          <w:sz w:val="24"/>
          <w:szCs w:val="24"/>
        </w:rPr>
        <w:t xml:space="preserve">The Trust raises funds to enable Law Centres, local Citizens Advice and </w:t>
      </w:r>
      <w:r w:rsidR="001A7C5E">
        <w:rPr>
          <w:rFonts w:ascii="Arial" w:hAnsi="Arial" w:cs="Arial"/>
          <w:sz w:val="24"/>
          <w:szCs w:val="24"/>
        </w:rPr>
        <w:t xml:space="preserve">other </w:t>
      </w:r>
      <w:r w:rsidRPr="5490830A">
        <w:rPr>
          <w:rFonts w:ascii="Arial" w:hAnsi="Arial" w:cs="Arial"/>
          <w:sz w:val="24"/>
          <w:szCs w:val="24"/>
        </w:rPr>
        <w:t xml:space="preserve">advice agencies to continue to help vulnerable people access legal advice. Those that the advice centres help include families facing homelessness, older people requiring community care, trafficked women and children, people with disabilities, refugees, people who are facing unemployment, discrimination and those with mental health problems. </w:t>
      </w:r>
    </w:p>
    <w:p w14:paraId="71DAA96A" w14:textId="77777777" w:rsidR="005771B7" w:rsidRDefault="5490830A" w:rsidP="5490830A">
      <w:pPr>
        <w:rPr>
          <w:rFonts w:ascii="Arial" w:hAnsi="Arial" w:cs="Arial"/>
          <w:sz w:val="24"/>
          <w:szCs w:val="24"/>
        </w:rPr>
      </w:pPr>
      <w:r w:rsidRPr="5490830A">
        <w:rPr>
          <w:rFonts w:ascii="Arial" w:hAnsi="Arial" w:cs="Arial"/>
          <w:sz w:val="24"/>
          <w:szCs w:val="24"/>
        </w:rPr>
        <w:t xml:space="preserve">LLST has four core strands of work in support of free legal advice services in London/the South East: </w:t>
      </w:r>
    </w:p>
    <w:p w14:paraId="39120C94" w14:textId="77777777" w:rsidR="005771B7" w:rsidRDefault="5490830A" w:rsidP="5490830A">
      <w:pPr>
        <w:numPr>
          <w:ilvl w:val="0"/>
          <w:numId w:val="1"/>
        </w:numPr>
        <w:rPr>
          <w:rFonts w:ascii="Arial" w:hAnsi="Arial" w:cs="Arial"/>
          <w:sz w:val="24"/>
          <w:szCs w:val="24"/>
        </w:rPr>
      </w:pPr>
      <w:r w:rsidRPr="5490830A">
        <w:rPr>
          <w:rFonts w:ascii="Arial" w:hAnsi="Arial" w:cs="Arial"/>
          <w:sz w:val="24"/>
          <w:szCs w:val="24"/>
        </w:rPr>
        <w:t xml:space="preserve">Raising funds to distribute as grants </w:t>
      </w:r>
    </w:p>
    <w:p w14:paraId="0F015476" w14:textId="77777777" w:rsidR="005771B7" w:rsidRDefault="5490830A" w:rsidP="5490830A">
      <w:pPr>
        <w:numPr>
          <w:ilvl w:val="0"/>
          <w:numId w:val="1"/>
        </w:numPr>
        <w:rPr>
          <w:rFonts w:ascii="Arial" w:hAnsi="Arial" w:cs="Arial"/>
          <w:sz w:val="24"/>
          <w:szCs w:val="24"/>
        </w:rPr>
      </w:pPr>
      <w:r w:rsidRPr="5490830A">
        <w:rPr>
          <w:rFonts w:ascii="Arial" w:hAnsi="Arial" w:cs="Arial"/>
          <w:sz w:val="24"/>
          <w:szCs w:val="24"/>
        </w:rPr>
        <w:t xml:space="preserve">Working collaboratively with others to raise funds for the free legal advice sector </w:t>
      </w:r>
    </w:p>
    <w:p w14:paraId="50FA78A9" w14:textId="77777777" w:rsidR="005771B7" w:rsidRDefault="5490830A" w:rsidP="5490830A">
      <w:pPr>
        <w:numPr>
          <w:ilvl w:val="0"/>
          <w:numId w:val="1"/>
        </w:numPr>
        <w:rPr>
          <w:rFonts w:ascii="Arial" w:hAnsi="Arial" w:cs="Arial"/>
          <w:sz w:val="24"/>
          <w:szCs w:val="24"/>
        </w:rPr>
      </w:pPr>
      <w:r w:rsidRPr="5490830A">
        <w:rPr>
          <w:rFonts w:ascii="Arial" w:hAnsi="Arial" w:cs="Arial"/>
          <w:sz w:val="24"/>
          <w:szCs w:val="24"/>
        </w:rPr>
        <w:t xml:space="preserve">Supporting the improved management and infrastructure of the sector, for example through the Centres of Excellence programme </w:t>
      </w:r>
    </w:p>
    <w:p w14:paraId="0227EC4E" w14:textId="77777777" w:rsidR="003D1F80" w:rsidRDefault="5490830A" w:rsidP="5490830A">
      <w:pPr>
        <w:numPr>
          <w:ilvl w:val="0"/>
          <w:numId w:val="1"/>
        </w:numPr>
        <w:rPr>
          <w:rFonts w:ascii="Arial" w:hAnsi="Arial" w:cs="Arial"/>
          <w:sz w:val="24"/>
          <w:szCs w:val="24"/>
        </w:rPr>
      </w:pPr>
      <w:r w:rsidRPr="5490830A">
        <w:rPr>
          <w:rFonts w:ascii="Arial" w:hAnsi="Arial" w:cs="Arial"/>
          <w:sz w:val="24"/>
          <w:szCs w:val="24"/>
        </w:rPr>
        <w:t>Helping to reduce costs and save money through pro bono or discounted schemes</w:t>
      </w:r>
    </w:p>
    <w:p w14:paraId="21108A34" w14:textId="7297EF37" w:rsidR="00E63C6C" w:rsidRDefault="5490830A" w:rsidP="5490830A">
      <w:pPr>
        <w:rPr>
          <w:rFonts w:ascii="Arial" w:hAnsi="Arial" w:cs="Arial"/>
          <w:sz w:val="24"/>
          <w:szCs w:val="24"/>
        </w:rPr>
      </w:pPr>
      <w:r w:rsidRPr="5490830A">
        <w:rPr>
          <w:rFonts w:ascii="Arial" w:hAnsi="Arial" w:cs="Arial"/>
          <w:sz w:val="24"/>
          <w:szCs w:val="24"/>
        </w:rPr>
        <w:t xml:space="preserve">We </w:t>
      </w:r>
      <w:r w:rsidR="009B4597">
        <w:rPr>
          <w:rFonts w:ascii="Arial" w:hAnsi="Arial" w:cs="Arial"/>
          <w:sz w:val="24"/>
          <w:szCs w:val="24"/>
        </w:rPr>
        <w:t>look forward to receiving your completed applications.</w:t>
      </w:r>
      <w:r w:rsidR="00E22AF8">
        <w:rPr>
          <w:rFonts w:ascii="Arial" w:hAnsi="Arial" w:cs="Arial"/>
          <w:sz w:val="24"/>
          <w:szCs w:val="24"/>
        </w:rPr>
        <w:t xml:space="preserve"> </w:t>
      </w:r>
    </w:p>
    <w:p w14:paraId="2DB4BF87" w14:textId="77777777" w:rsidR="003D1F80" w:rsidRDefault="003D1F80" w:rsidP="003D1F80">
      <w:pPr>
        <w:rPr>
          <w:rFonts w:ascii="Arial" w:hAnsi="Arial" w:cs="Arial"/>
          <w:sz w:val="24"/>
          <w:szCs w:val="24"/>
        </w:rPr>
      </w:pPr>
    </w:p>
    <w:p w14:paraId="49C117C7" w14:textId="6D630406" w:rsidR="009B4597" w:rsidRDefault="009B4597" w:rsidP="003D1F80">
      <w:pPr>
        <w:rPr>
          <w:rFonts w:ascii="Arial" w:hAnsi="Arial" w:cs="Arial"/>
          <w:sz w:val="24"/>
          <w:szCs w:val="24"/>
        </w:rPr>
      </w:pPr>
      <w:r>
        <w:rPr>
          <w:rFonts w:ascii="Arial" w:hAnsi="Arial" w:cs="Arial"/>
          <w:sz w:val="24"/>
          <w:szCs w:val="24"/>
        </w:rPr>
        <w:t xml:space="preserve">Best regards </w:t>
      </w:r>
    </w:p>
    <w:p w14:paraId="0FB9FE72" w14:textId="77777777" w:rsidR="009B4597" w:rsidRPr="003D1F80" w:rsidRDefault="009B4597" w:rsidP="003D1F80">
      <w:pPr>
        <w:rPr>
          <w:rFonts w:ascii="Arial" w:hAnsi="Arial" w:cs="Arial"/>
          <w:sz w:val="24"/>
          <w:szCs w:val="24"/>
        </w:rPr>
      </w:pPr>
    </w:p>
    <w:p w14:paraId="7919E555" w14:textId="66B94903" w:rsidR="00BF4A62" w:rsidRPr="00643BCA" w:rsidRDefault="00E22AF8" w:rsidP="5490830A">
      <w:pPr>
        <w:rPr>
          <w:rFonts w:ascii="Arial" w:hAnsi="Arial" w:cs="Arial"/>
          <w:sz w:val="24"/>
          <w:szCs w:val="24"/>
        </w:rPr>
      </w:pPr>
      <w:r>
        <w:rPr>
          <w:rFonts w:ascii="Arial" w:hAnsi="Arial" w:cs="Arial"/>
          <w:sz w:val="24"/>
          <w:szCs w:val="24"/>
        </w:rPr>
        <w:t>Nezahat Cihan</w:t>
      </w:r>
    </w:p>
    <w:p w14:paraId="18D60483" w14:textId="05E3C66F" w:rsidR="001D37A3" w:rsidRDefault="00E22AF8" w:rsidP="5490830A">
      <w:pPr>
        <w:rPr>
          <w:rFonts w:ascii="Arial" w:hAnsi="Arial" w:cs="Arial"/>
          <w:sz w:val="24"/>
          <w:szCs w:val="24"/>
        </w:rPr>
      </w:pPr>
      <w:r>
        <w:rPr>
          <w:rFonts w:ascii="Arial" w:hAnsi="Arial" w:cs="Arial"/>
          <w:sz w:val="24"/>
          <w:szCs w:val="24"/>
        </w:rPr>
        <w:t>Chief Executive</w:t>
      </w:r>
    </w:p>
    <w:p w14:paraId="7B7CDC09" w14:textId="77777777" w:rsidR="00F96650" w:rsidRDefault="00F96650" w:rsidP="00E63C6C">
      <w:pPr>
        <w:rPr>
          <w:rFonts w:ascii="Arial" w:hAnsi="Arial" w:cs="Arial"/>
          <w:sz w:val="24"/>
          <w:szCs w:val="24"/>
        </w:rPr>
      </w:pPr>
    </w:p>
    <w:p w14:paraId="7763BD17" w14:textId="13000F0B" w:rsidR="00BF4A62" w:rsidRPr="003D1F80" w:rsidRDefault="00BF4A62" w:rsidP="5490830A">
      <w:pPr>
        <w:pStyle w:val="Heading2"/>
        <w:rPr>
          <w:rFonts w:ascii="Arial" w:hAnsi="Arial" w:cs="Arial"/>
          <w:sz w:val="24"/>
          <w:szCs w:val="24"/>
        </w:rPr>
      </w:pPr>
      <w:r w:rsidRPr="003D1F80">
        <w:rPr>
          <w:rFonts w:ascii="Arial" w:hAnsi="Arial" w:cs="Arial"/>
          <w:sz w:val="24"/>
          <w:szCs w:val="24"/>
        </w:rPr>
        <w:lastRenderedPageBreak/>
        <w:t xml:space="preserve">Background </w:t>
      </w:r>
    </w:p>
    <w:p w14:paraId="6407DAEA" w14:textId="77777777" w:rsidR="003019D9" w:rsidRDefault="5490830A" w:rsidP="5490830A">
      <w:pPr>
        <w:jc w:val="both"/>
        <w:rPr>
          <w:rFonts w:ascii="Arial" w:hAnsi="Arial" w:cs="Arial"/>
          <w:sz w:val="24"/>
          <w:szCs w:val="24"/>
        </w:rPr>
      </w:pPr>
      <w:r w:rsidRPr="5490830A">
        <w:rPr>
          <w:rFonts w:ascii="Arial" w:hAnsi="Arial" w:cs="Arial"/>
          <w:sz w:val="24"/>
          <w:szCs w:val="24"/>
        </w:rPr>
        <w:t xml:space="preserve">The London Legal Support Trust was started by Bob Nightingale and a small group of fellow visionaries, a number of whom remain on the trustee board to this day. The Trust has raised increased sums year on year through a range of events, and working in partnership with other funders. </w:t>
      </w:r>
    </w:p>
    <w:p w14:paraId="05A1774F" w14:textId="77777777" w:rsidR="00BF4A62" w:rsidRPr="00142215" w:rsidRDefault="5490830A" w:rsidP="5490830A">
      <w:pPr>
        <w:pStyle w:val="Heading2"/>
        <w:jc w:val="both"/>
        <w:rPr>
          <w:rFonts w:ascii="Arial" w:hAnsi="Arial" w:cs="Arial"/>
          <w:sz w:val="24"/>
          <w:szCs w:val="24"/>
        </w:rPr>
      </w:pPr>
      <w:r w:rsidRPr="5490830A">
        <w:rPr>
          <w:rFonts w:ascii="Arial" w:hAnsi="Arial" w:cs="Arial"/>
          <w:sz w:val="24"/>
          <w:szCs w:val="24"/>
        </w:rPr>
        <w:t>How we WORK</w:t>
      </w:r>
    </w:p>
    <w:p w14:paraId="622F9E01" w14:textId="77777777" w:rsidR="00142215" w:rsidRDefault="00142215" w:rsidP="00142215">
      <w:pPr>
        <w:pStyle w:val="NormalWeb"/>
        <w:shd w:val="clear" w:color="auto" w:fill="FFFFFF"/>
        <w:spacing w:before="0" w:beforeAutospacing="0" w:after="0" w:afterAutospacing="0"/>
        <w:rPr>
          <w:rFonts w:ascii="Arial" w:hAnsi="Arial" w:cs="Arial"/>
          <w:color w:val="555555"/>
          <w:sz w:val="22"/>
          <w:szCs w:val="22"/>
        </w:rPr>
      </w:pPr>
    </w:p>
    <w:p w14:paraId="655898ED" w14:textId="77777777" w:rsidR="009B4597" w:rsidRPr="009B4597" w:rsidRDefault="009B4597" w:rsidP="5490830A">
      <w:pPr>
        <w:pStyle w:val="NormalWeb"/>
        <w:shd w:val="clear" w:color="auto" w:fill="FFFFFF" w:themeFill="background1"/>
        <w:spacing w:before="0" w:beforeAutospacing="0" w:after="0" w:afterAutospacing="0"/>
        <w:jc w:val="both"/>
        <w:rPr>
          <w:rFonts w:ascii="Arial" w:hAnsi="Arial" w:cs="Arial"/>
          <w:b/>
        </w:rPr>
      </w:pPr>
      <w:r w:rsidRPr="009B4597">
        <w:rPr>
          <w:rFonts w:ascii="Arial" w:hAnsi="Arial" w:cs="Arial"/>
          <w:b/>
        </w:rPr>
        <w:t>London Legal Walk</w:t>
      </w:r>
    </w:p>
    <w:p w14:paraId="0D747D0F" w14:textId="77777777" w:rsidR="009B4597" w:rsidRDefault="009B4597" w:rsidP="5490830A">
      <w:pPr>
        <w:pStyle w:val="NormalWeb"/>
        <w:shd w:val="clear" w:color="auto" w:fill="FFFFFF" w:themeFill="background1"/>
        <w:spacing w:before="0" w:beforeAutospacing="0" w:after="0" w:afterAutospacing="0"/>
        <w:jc w:val="both"/>
        <w:rPr>
          <w:rFonts w:ascii="Arial" w:hAnsi="Arial" w:cs="Arial"/>
        </w:rPr>
      </w:pPr>
    </w:p>
    <w:p w14:paraId="49F30417" w14:textId="12EF9D5C" w:rsidR="003F0967" w:rsidRDefault="5490830A" w:rsidP="5490830A">
      <w:pPr>
        <w:pStyle w:val="NormalWeb"/>
        <w:shd w:val="clear" w:color="auto" w:fill="FFFFFF" w:themeFill="background1"/>
        <w:spacing w:before="0" w:beforeAutospacing="0" w:after="0" w:afterAutospacing="0"/>
        <w:jc w:val="both"/>
        <w:rPr>
          <w:rFonts w:ascii="Arial" w:hAnsi="Arial" w:cs="Arial"/>
        </w:rPr>
      </w:pPr>
      <w:r w:rsidRPr="5490830A">
        <w:rPr>
          <w:rFonts w:ascii="Arial" w:hAnsi="Arial" w:cs="Arial"/>
        </w:rPr>
        <w:t xml:space="preserve">The continued growth of the London Legal Walk owes a huge amount to the support received from the Lord Chief Justice, the Master of the Rolls, the President of the Supreme Court, The Director of Public Prosecutions, the President of the Law Society, the Chairman of the Bar Council and the President of </w:t>
      </w:r>
      <w:proofErr w:type="spellStart"/>
      <w:r w:rsidRPr="5490830A">
        <w:rPr>
          <w:rFonts w:ascii="Arial" w:hAnsi="Arial" w:cs="Arial"/>
        </w:rPr>
        <w:t>CILEx</w:t>
      </w:r>
      <w:proofErr w:type="spellEnd"/>
      <w:r w:rsidRPr="5490830A">
        <w:rPr>
          <w:rFonts w:ascii="Arial" w:hAnsi="Arial" w:cs="Arial"/>
        </w:rPr>
        <w:t xml:space="preserve">, as well as a large number of leading judges, leading partners of City firms and heads of chambers who participate. </w:t>
      </w:r>
    </w:p>
    <w:p w14:paraId="4C9D73C1" w14:textId="77777777" w:rsidR="003F0967" w:rsidRDefault="003F0967" w:rsidP="003F0967">
      <w:pPr>
        <w:pStyle w:val="NormalWeb"/>
        <w:shd w:val="clear" w:color="auto" w:fill="FFFFFF"/>
        <w:spacing w:before="0" w:beforeAutospacing="0" w:after="0" w:afterAutospacing="0"/>
        <w:jc w:val="both"/>
        <w:rPr>
          <w:rFonts w:ascii="Arial" w:hAnsi="Arial" w:cs="Arial"/>
        </w:rPr>
      </w:pPr>
    </w:p>
    <w:p w14:paraId="53D0CC30" w14:textId="6270EA25" w:rsidR="001040BD" w:rsidRDefault="5490830A" w:rsidP="5490830A">
      <w:pPr>
        <w:pStyle w:val="NormalWeb"/>
        <w:shd w:val="clear" w:color="auto" w:fill="FFFFFF" w:themeFill="background1"/>
        <w:spacing w:before="0" w:beforeAutospacing="0" w:after="0" w:afterAutospacing="0"/>
        <w:jc w:val="both"/>
        <w:rPr>
          <w:rFonts w:ascii="Arial" w:hAnsi="Arial" w:cs="Arial"/>
        </w:rPr>
      </w:pPr>
      <w:r w:rsidRPr="5490830A">
        <w:rPr>
          <w:rFonts w:ascii="Arial" w:hAnsi="Arial" w:cs="Arial"/>
        </w:rPr>
        <w:t xml:space="preserve">There are too many supporters to list here (more information can be found in our annual reports). To name but a few, we receive generous donations and other forms of essential infrastructure support from; The Law Society (Sponsorship of the London Legal walk, use of their headquarters at Chancery Lane, advertising in The Gazette), Allen &amp; </w:t>
      </w:r>
      <w:proofErr w:type="spellStart"/>
      <w:r w:rsidRPr="5490830A">
        <w:rPr>
          <w:rFonts w:ascii="Arial" w:hAnsi="Arial" w:cs="Arial"/>
        </w:rPr>
        <w:t>Overy</w:t>
      </w:r>
      <w:proofErr w:type="spellEnd"/>
      <w:r w:rsidRPr="5490830A">
        <w:rPr>
          <w:rFonts w:ascii="Arial" w:hAnsi="Arial" w:cs="Arial"/>
        </w:rPr>
        <w:t xml:space="preserve"> (substantial donation, finance recording service for LLST gift aid, free design and printing, interest from their Client Account scheme). Hogan Lovells and Freshfields Bruckhaus Deringer also made substantial donations</w:t>
      </w:r>
      <w:r w:rsidR="00CF0197">
        <w:rPr>
          <w:rFonts w:ascii="Arial" w:hAnsi="Arial" w:cs="Arial"/>
        </w:rPr>
        <w:t xml:space="preserve"> and design much of our publicity. </w:t>
      </w:r>
      <w:r w:rsidRPr="5490830A">
        <w:rPr>
          <w:rFonts w:ascii="Arial" w:hAnsi="Arial" w:cs="Arial"/>
        </w:rPr>
        <w:t xml:space="preserve"> </w:t>
      </w:r>
    </w:p>
    <w:p w14:paraId="75050BAF" w14:textId="77777777" w:rsidR="003F0967" w:rsidRDefault="003F0967" w:rsidP="003F0967">
      <w:pPr>
        <w:pStyle w:val="NormalWeb"/>
        <w:shd w:val="clear" w:color="auto" w:fill="FFFFFF"/>
        <w:spacing w:before="0" w:beforeAutospacing="0" w:after="0" w:afterAutospacing="0"/>
        <w:jc w:val="both"/>
        <w:rPr>
          <w:rFonts w:ascii="Arial" w:hAnsi="Arial" w:cs="Arial"/>
        </w:rPr>
      </w:pPr>
    </w:p>
    <w:p w14:paraId="1F82F3CA" w14:textId="28FA408B" w:rsidR="003F0967" w:rsidRPr="003F0967" w:rsidRDefault="5490830A" w:rsidP="5490830A">
      <w:pPr>
        <w:pStyle w:val="NormalWeb"/>
        <w:shd w:val="clear" w:color="auto" w:fill="FFFFFF" w:themeFill="background1"/>
        <w:spacing w:before="0" w:beforeAutospacing="0" w:after="0" w:afterAutospacing="0"/>
        <w:jc w:val="both"/>
        <w:rPr>
          <w:rFonts w:ascii="Arial" w:hAnsi="Arial" w:cs="Arial"/>
        </w:rPr>
      </w:pPr>
      <w:r w:rsidRPr="5490830A">
        <w:rPr>
          <w:rFonts w:ascii="Arial" w:hAnsi="Arial" w:cs="Arial"/>
        </w:rPr>
        <w:t xml:space="preserve">Over </w:t>
      </w:r>
      <w:r w:rsidR="001A7C5E">
        <w:rPr>
          <w:rFonts w:ascii="Arial" w:hAnsi="Arial" w:cs="Arial"/>
        </w:rPr>
        <w:t>86</w:t>
      </w:r>
      <w:r w:rsidR="00E22AF8">
        <w:rPr>
          <w:rFonts w:ascii="Arial" w:hAnsi="Arial" w:cs="Arial"/>
        </w:rPr>
        <w:t>0</w:t>
      </w:r>
      <w:r w:rsidRPr="5490830A">
        <w:rPr>
          <w:rFonts w:ascii="Arial" w:hAnsi="Arial" w:cs="Arial"/>
        </w:rPr>
        <w:t xml:space="preserve"> teams in the 201</w:t>
      </w:r>
      <w:r w:rsidR="001A7C5E">
        <w:rPr>
          <w:rFonts w:ascii="Arial" w:hAnsi="Arial" w:cs="Arial"/>
        </w:rPr>
        <w:t>9</w:t>
      </w:r>
      <w:r w:rsidRPr="5490830A">
        <w:rPr>
          <w:rFonts w:ascii="Arial" w:hAnsi="Arial" w:cs="Arial"/>
        </w:rPr>
        <w:t xml:space="preserve"> London Legal Walk represented every aspect of the legal profession, solicitors’ firms and barristers’ chambers, in-house lawyers, Law Centres, independent advice agencies and Citizens Advice. Many friends, families and supporters also took part. Some walkers even brought their dogs!</w:t>
      </w:r>
    </w:p>
    <w:p w14:paraId="455451F7" w14:textId="77777777" w:rsidR="001040BD" w:rsidRPr="00963418" w:rsidRDefault="001040BD" w:rsidP="00963418">
      <w:pPr>
        <w:pStyle w:val="NormalWeb"/>
        <w:shd w:val="clear" w:color="auto" w:fill="FFFFFF"/>
        <w:spacing w:before="0" w:beforeAutospacing="0" w:after="0" w:afterAutospacing="0"/>
        <w:jc w:val="both"/>
        <w:rPr>
          <w:rFonts w:ascii="Arial" w:hAnsi="Arial" w:cs="Arial"/>
        </w:rPr>
      </w:pPr>
    </w:p>
    <w:p w14:paraId="31099CA9" w14:textId="77777777" w:rsidR="00963418" w:rsidRDefault="5490830A" w:rsidP="5490830A">
      <w:pPr>
        <w:pStyle w:val="NormalWeb"/>
        <w:shd w:val="clear" w:color="auto" w:fill="FFFFFF" w:themeFill="background1"/>
        <w:spacing w:before="0" w:beforeAutospacing="0" w:after="0" w:afterAutospacing="0"/>
        <w:jc w:val="both"/>
        <w:rPr>
          <w:rFonts w:ascii="Arial" w:hAnsi="Arial" w:cs="Arial"/>
        </w:rPr>
      </w:pPr>
      <w:r w:rsidRPr="5490830A">
        <w:rPr>
          <w:rFonts w:ascii="Arial" w:hAnsi="Arial" w:cs="Arial"/>
        </w:rPr>
        <w:t>The money raised is distributed to legal advice centre beneficiaries through three annual grant rounds.</w:t>
      </w:r>
    </w:p>
    <w:p w14:paraId="0C3F10E1" w14:textId="77777777" w:rsidR="00963418" w:rsidRDefault="00963418" w:rsidP="00963418">
      <w:pPr>
        <w:pStyle w:val="NormalWeb"/>
        <w:shd w:val="clear" w:color="auto" w:fill="FFFFFF"/>
        <w:spacing w:before="0" w:beforeAutospacing="0" w:after="0" w:afterAutospacing="0"/>
        <w:jc w:val="both"/>
        <w:rPr>
          <w:rFonts w:ascii="Arial" w:hAnsi="Arial" w:cs="Arial"/>
        </w:rPr>
      </w:pPr>
    </w:p>
    <w:p w14:paraId="46D5863B" w14:textId="77777777" w:rsidR="00963418" w:rsidRDefault="5490830A" w:rsidP="5490830A">
      <w:pPr>
        <w:pStyle w:val="NormalWeb"/>
        <w:shd w:val="clear" w:color="auto" w:fill="FFFFFF" w:themeFill="background1"/>
        <w:spacing w:before="0" w:beforeAutospacing="0" w:after="0" w:afterAutospacing="0"/>
        <w:jc w:val="both"/>
        <w:rPr>
          <w:rFonts w:ascii="Arial" w:hAnsi="Arial" w:cs="Arial"/>
          <w:b/>
          <w:bCs/>
        </w:rPr>
      </w:pPr>
      <w:r w:rsidRPr="5490830A">
        <w:rPr>
          <w:rFonts w:ascii="Arial" w:hAnsi="Arial" w:cs="Arial"/>
          <w:b/>
          <w:bCs/>
        </w:rPr>
        <w:t>Centres of Excellence</w:t>
      </w:r>
      <w:proofErr w:type="gramStart"/>
      <w:r w:rsidRPr="5490830A">
        <w:rPr>
          <w:rFonts w:ascii="Arial" w:hAnsi="Arial" w:cs="Arial"/>
          <w:b/>
          <w:bCs/>
        </w:rPr>
        <w:t>/‘</w:t>
      </w:r>
      <w:proofErr w:type="gramEnd"/>
      <w:r w:rsidRPr="5490830A">
        <w:rPr>
          <w:rFonts w:ascii="Arial" w:hAnsi="Arial" w:cs="Arial"/>
          <w:b/>
          <w:bCs/>
        </w:rPr>
        <w:t>M.O.T’ Scheme</w:t>
      </w:r>
    </w:p>
    <w:p w14:paraId="424F0D64" w14:textId="77777777" w:rsidR="00963418" w:rsidRPr="00963418" w:rsidRDefault="5490830A" w:rsidP="5490830A">
      <w:pPr>
        <w:pStyle w:val="NormalWeb"/>
        <w:shd w:val="clear" w:color="auto" w:fill="FFFFFF" w:themeFill="background1"/>
        <w:spacing w:before="0" w:after="0"/>
        <w:jc w:val="both"/>
        <w:rPr>
          <w:rFonts w:ascii="Arial" w:hAnsi="Arial" w:cs="Arial"/>
        </w:rPr>
      </w:pPr>
      <w:r w:rsidRPr="5490830A">
        <w:rPr>
          <w:rFonts w:ascii="Arial" w:hAnsi="Arial" w:cs="Arial"/>
        </w:rPr>
        <w:t>With support from the City Bridge Trust, LLST has developed the ‘M.O.T’/Centres of Excellence scheme as a diagnostic process to assist legal advice agencies to identify their strengths and weaknesses, and to help LLST to assess how it can further support them. The programme is not a quality mark or a pass/</w:t>
      </w:r>
      <w:proofErr w:type="gramStart"/>
      <w:r w:rsidRPr="5490830A">
        <w:rPr>
          <w:rFonts w:ascii="Arial" w:hAnsi="Arial" w:cs="Arial"/>
        </w:rPr>
        <w:t>fail</w:t>
      </w:r>
      <w:proofErr w:type="gramEnd"/>
      <w:r w:rsidRPr="5490830A">
        <w:rPr>
          <w:rFonts w:ascii="Arial" w:hAnsi="Arial" w:cs="Arial"/>
        </w:rPr>
        <w:t xml:space="preserve"> assessment. It is an offer of support through an ongoing process of continuous development with some funding attached.</w:t>
      </w:r>
    </w:p>
    <w:p w14:paraId="0BA86860" w14:textId="77777777" w:rsidR="00963418" w:rsidRPr="001C7C33" w:rsidRDefault="5490830A" w:rsidP="5490830A">
      <w:pPr>
        <w:pStyle w:val="NormalWeb"/>
        <w:shd w:val="clear" w:color="auto" w:fill="FFFFFF" w:themeFill="background1"/>
        <w:spacing w:before="0" w:after="0"/>
        <w:jc w:val="both"/>
        <w:rPr>
          <w:rFonts w:ascii="Arial" w:hAnsi="Arial" w:cs="Arial"/>
          <w:b/>
          <w:bCs/>
        </w:rPr>
      </w:pPr>
      <w:r w:rsidRPr="5490830A">
        <w:rPr>
          <w:rFonts w:ascii="Arial" w:hAnsi="Arial" w:cs="Arial"/>
          <w:b/>
          <w:bCs/>
        </w:rPr>
        <w:t>Money Saving Project</w:t>
      </w:r>
    </w:p>
    <w:p w14:paraId="1ABA3D2C" w14:textId="12BC9F39" w:rsidR="00963418" w:rsidRPr="00963418" w:rsidRDefault="5490830A" w:rsidP="5490830A">
      <w:pPr>
        <w:pStyle w:val="NormalWeb"/>
        <w:shd w:val="clear" w:color="auto" w:fill="FFFFFF" w:themeFill="background1"/>
        <w:spacing w:before="0" w:after="0"/>
        <w:jc w:val="both"/>
        <w:rPr>
          <w:rFonts w:ascii="Arial" w:hAnsi="Arial" w:cs="Arial"/>
        </w:rPr>
      </w:pPr>
      <w:r w:rsidRPr="5490830A">
        <w:rPr>
          <w:rFonts w:ascii="Arial" w:hAnsi="Arial" w:cs="Arial"/>
        </w:rPr>
        <w:t xml:space="preserve">LLST continues to support free legal advice organisations through providing money saving groups, education about discounts or exemptions available to charities and managing in-kind donations from law firms or chambers. Assisted by a specialist procurement expert volunteer, the ‘Every Penny Counts’ project and has involved building relationships with suppliers to ensure best value for the group of charities as a whole. Specific arrangements exist to save money for charities on stationery, photocopiers and printers, franking machines, energy costs, software, hosted cloud solutions, CRM systems and more. </w:t>
      </w:r>
    </w:p>
    <w:p w14:paraId="26411E97" w14:textId="4174912B" w:rsidR="00963418" w:rsidRDefault="009B4597" w:rsidP="5490830A">
      <w:pPr>
        <w:jc w:val="both"/>
        <w:rPr>
          <w:rFonts w:ascii="Arial" w:hAnsi="Arial" w:cs="Arial"/>
          <w:b/>
          <w:bCs/>
          <w:sz w:val="24"/>
          <w:szCs w:val="24"/>
        </w:rPr>
      </w:pPr>
      <w:r>
        <w:rPr>
          <w:rFonts w:ascii="Arial" w:hAnsi="Arial" w:cs="Arial"/>
          <w:b/>
          <w:bCs/>
          <w:sz w:val="24"/>
          <w:szCs w:val="24"/>
        </w:rPr>
        <w:lastRenderedPageBreak/>
        <w:t>Other fundraising events</w:t>
      </w:r>
    </w:p>
    <w:p w14:paraId="6EB5AC89" w14:textId="77777777" w:rsidR="009B4597" w:rsidRDefault="009B4597" w:rsidP="009B4597">
      <w:pPr>
        <w:pStyle w:val="NormalWeb"/>
        <w:shd w:val="clear" w:color="auto" w:fill="FFFFFF" w:themeFill="background1"/>
        <w:spacing w:before="0" w:beforeAutospacing="0" w:after="0" w:afterAutospacing="0"/>
        <w:jc w:val="both"/>
        <w:rPr>
          <w:rFonts w:ascii="Arial" w:hAnsi="Arial" w:cs="Arial"/>
        </w:rPr>
      </w:pPr>
      <w:r w:rsidRPr="5490830A">
        <w:rPr>
          <w:rFonts w:ascii="Arial" w:hAnsi="Arial" w:cs="Arial"/>
        </w:rPr>
        <w:t>We deliver a number of other fundraising events during the year, such as the Great Legal Bake and Great Legal Quiz, we support people fundraising for LLST through the London Marathon, Survival of the Fittest, British 10K, Royal Parks Half Marathon, and Walk the Thames.</w:t>
      </w:r>
    </w:p>
    <w:p w14:paraId="4AA8F596" w14:textId="77777777" w:rsidR="009B4597" w:rsidRDefault="009B4597" w:rsidP="009B4597">
      <w:pPr>
        <w:pStyle w:val="NormalWeb"/>
        <w:shd w:val="clear" w:color="auto" w:fill="FFFFFF"/>
        <w:spacing w:before="0" w:beforeAutospacing="0" w:after="0" w:afterAutospacing="0"/>
        <w:jc w:val="both"/>
        <w:rPr>
          <w:rFonts w:ascii="Arial" w:hAnsi="Arial" w:cs="Arial"/>
        </w:rPr>
      </w:pPr>
    </w:p>
    <w:p w14:paraId="4EE25209" w14:textId="77777777" w:rsidR="009B4597" w:rsidRDefault="009B4597" w:rsidP="009B4597">
      <w:pPr>
        <w:pStyle w:val="NormalWeb"/>
        <w:shd w:val="clear" w:color="auto" w:fill="FFFFFF" w:themeFill="background1"/>
        <w:spacing w:before="0" w:beforeAutospacing="0" w:after="0" w:afterAutospacing="0"/>
        <w:jc w:val="both"/>
        <w:rPr>
          <w:rFonts w:ascii="Arial" w:hAnsi="Arial" w:cs="Arial"/>
        </w:rPr>
      </w:pPr>
      <w:r w:rsidRPr="5490830A">
        <w:rPr>
          <w:rFonts w:ascii="Arial" w:hAnsi="Arial" w:cs="Arial"/>
        </w:rPr>
        <w:t>We have also raised money for our beneficiary organisations through events such as art exhibitions, golf days, musical events, a ball, dance and sky-dive.</w:t>
      </w:r>
    </w:p>
    <w:p w14:paraId="418F416D" w14:textId="77777777" w:rsidR="00142215" w:rsidRPr="001C7C33" w:rsidRDefault="00142215" w:rsidP="00963418">
      <w:pPr>
        <w:pStyle w:val="NormalWeb"/>
        <w:shd w:val="clear" w:color="auto" w:fill="FFFFFF"/>
        <w:spacing w:before="0" w:beforeAutospacing="0" w:after="0" w:afterAutospacing="0"/>
        <w:jc w:val="both"/>
        <w:rPr>
          <w:rFonts w:ascii="Arial" w:hAnsi="Arial" w:cs="Arial"/>
        </w:rPr>
      </w:pPr>
    </w:p>
    <w:p w14:paraId="2EF09BB7" w14:textId="77777777" w:rsidR="00BF4A62" w:rsidRPr="001C7C33" w:rsidRDefault="5490830A" w:rsidP="5490830A">
      <w:pPr>
        <w:pStyle w:val="Heading2"/>
        <w:rPr>
          <w:rFonts w:ascii="Arial" w:hAnsi="Arial" w:cs="Arial"/>
          <w:sz w:val="24"/>
          <w:szCs w:val="24"/>
        </w:rPr>
      </w:pPr>
      <w:r w:rsidRPr="5490830A">
        <w:rPr>
          <w:rFonts w:ascii="Arial" w:hAnsi="Arial" w:cs="Arial"/>
          <w:sz w:val="24"/>
          <w:szCs w:val="24"/>
        </w:rPr>
        <w:t xml:space="preserve">Job Description </w:t>
      </w:r>
    </w:p>
    <w:p w14:paraId="1F477C1A" w14:textId="77777777" w:rsidR="00BF4A62" w:rsidRPr="00643BCA" w:rsidRDefault="5490830A" w:rsidP="5490830A">
      <w:pPr>
        <w:rPr>
          <w:rFonts w:ascii="Arial" w:hAnsi="Arial" w:cs="Arial"/>
          <w:sz w:val="24"/>
          <w:szCs w:val="24"/>
        </w:rPr>
      </w:pPr>
      <w:r w:rsidRPr="5490830A">
        <w:rPr>
          <w:rFonts w:ascii="Arial" w:hAnsi="Arial" w:cs="Arial"/>
          <w:sz w:val="24"/>
          <w:szCs w:val="24"/>
        </w:rPr>
        <w:t>Organisation: London Legal Support Trust</w:t>
      </w:r>
    </w:p>
    <w:p w14:paraId="1470EBCA" w14:textId="3FBB2B1F" w:rsidR="00BF4A62" w:rsidRPr="00643BCA" w:rsidRDefault="5490830A" w:rsidP="5490830A">
      <w:pPr>
        <w:rPr>
          <w:rFonts w:ascii="Arial" w:hAnsi="Arial" w:cs="Arial"/>
          <w:sz w:val="24"/>
          <w:szCs w:val="24"/>
        </w:rPr>
      </w:pPr>
      <w:r w:rsidRPr="5490830A">
        <w:rPr>
          <w:rFonts w:ascii="Arial" w:hAnsi="Arial" w:cs="Arial"/>
          <w:sz w:val="24"/>
          <w:szCs w:val="24"/>
        </w:rPr>
        <w:t xml:space="preserve">Position: </w:t>
      </w:r>
      <w:r w:rsidR="001A7C5E">
        <w:rPr>
          <w:rFonts w:ascii="Arial" w:hAnsi="Arial" w:cs="Arial"/>
          <w:sz w:val="24"/>
          <w:szCs w:val="24"/>
        </w:rPr>
        <w:t xml:space="preserve">Events </w:t>
      </w:r>
      <w:r w:rsidR="00DB2C10">
        <w:rPr>
          <w:rFonts w:ascii="Arial" w:hAnsi="Arial" w:cs="Arial"/>
          <w:sz w:val="24"/>
          <w:szCs w:val="24"/>
        </w:rPr>
        <w:t>and Fundraising Officer</w:t>
      </w:r>
    </w:p>
    <w:p w14:paraId="54E7BEC5" w14:textId="46E40F66" w:rsidR="00BF4A62" w:rsidRPr="00643BCA" w:rsidRDefault="5490830A" w:rsidP="5490830A">
      <w:pPr>
        <w:rPr>
          <w:rFonts w:ascii="Arial" w:hAnsi="Arial" w:cs="Arial"/>
          <w:sz w:val="24"/>
          <w:szCs w:val="24"/>
        </w:rPr>
      </w:pPr>
      <w:r w:rsidRPr="5490830A">
        <w:rPr>
          <w:rFonts w:ascii="Arial" w:hAnsi="Arial" w:cs="Arial"/>
          <w:sz w:val="24"/>
          <w:szCs w:val="24"/>
        </w:rPr>
        <w:t xml:space="preserve">Reports to: </w:t>
      </w:r>
      <w:r w:rsidR="009B4597">
        <w:rPr>
          <w:rFonts w:ascii="Arial" w:hAnsi="Arial" w:cs="Arial"/>
          <w:sz w:val="24"/>
          <w:szCs w:val="24"/>
        </w:rPr>
        <w:t>Chief Executive Officer</w:t>
      </w:r>
      <w:r w:rsidRPr="5490830A">
        <w:rPr>
          <w:rFonts w:ascii="Arial" w:hAnsi="Arial" w:cs="Arial"/>
          <w:sz w:val="24"/>
          <w:szCs w:val="24"/>
        </w:rPr>
        <w:t xml:space="preserve"> </w:t>
      </w:r>
      <w:r w:rsidR="001A7C5E">
        <w:rPr>
          <w:rFonts w:ascii="Arial" w:hAnsi="Arial" w:cs="Arial"/>
          <w:sz w:val="24"/>
          <w:szCs w:val="24"/>
        </w:rPr>
        <w:t>(initially)</w:t>
      </w:r>
    </w:p>
    <w:p w14:paraId="4E474215" w14:textId="2521909D" w:rsidR="00BF4A62" w:rsidRDefault="5490830A" w:rsidP="5490830A">
      <w:pPr>
        <w:rPr>
          <w:rFonts w:ascii="Arial" w:hAnsi="Arial" w:cs="Arial"/>
          <w:sz w:val="24"/>
          <w:szCs w:val="24"/>
        </w:rPr>
      </w:pPr>
      <w:r w:rsidRPr="5490830A">
        <w:rPr>
          <w:rFonts w:ascii="Arial" w:hAnsi="Arial" w:cs="Arial"/>
          <w:sz w:val="24"/>
          <w:szCs w:val="24"/>
        </w:rPr>
        <w:t xml:space="preserve">Staff reporting: </w:t>
      </w:r>
      <w:r w:rsidR="009B4597">
        <w:rPr>
          <w:rFonts w:ascii="Arial" w:hAnsi="Arial" w:cs="Arial"/>
          <w:sz w:val="24"/>
          <w:szCs w:val="24"/>
        </w:rPr>
        <w:t>Some interns (volunteers)</w:t>
      </w:r>
    </w:p>
    <w:p w14:paraId="42A647A4" w14:textId="5747BFFE" w:rsidR="00BF4A62" w:rsidRPr="00941214" w:rsidRDefault="5490830A" w:rsidP="5490830A">
      <w:pPr>
        <w:rPr>
          <w:rFonts w:ascii="Arial" w:hAnsi="Arial" w:cs="Arial"/>
          <w:sz w:val="24"/>
          <w:szCs w:val="24"/>
        </w:rPr>
      </w:pPr>
      <w:r w:rsidRPr="5490830A">
        <w:rPr>
          <w:rFonts w:ascii="Arial" w:hAnsi="Arial" w:cs="Arial"/>
          <w:sz w:val="24"/>
          <w:szCs w:val="24"/>
        </w:rPr>
        <w:t>Salary: in the range £</w:t>
      </w:r>
      <w:r w:rsidR="009B4597">
        <w:rPr>
          <w:rFonts w:ascii="Arial" w:hAnsi="Arial" w:cs="Arial"/>
          <w:sz w:val="24"/>
          <w:szCs w:val="24"/>
        </w:rPr>
        <w:t>2</w:t>
      </w:r>
      <w:r w:rsidR="006D5E26">
        <w:rPr>
          <w:rFonts w:ascii="Arial" w:hAnsi="Arial" w:cs="Arial"/>
          <w:sz w:val="24"/>
          <w:szCs w:val="24"/>
        </w:rPr>
        <w:t>5</w:t>
      </w:r>
      <w:r w:rsidR="009B4597">
        <w:rPr>
          <w:rFonts w:ascii="Arial" w:hAnsi="Arial" w:cs="Arial"/>
          <w:sz w:val="24"/>
          <w:szCs w:val="24"/>
        </w:rPr>
        <w:t>,000 - £</w:t>
      </w:r>
      <w:r w:rsidR="001A7C5E">
        <w:rPr>
          <w:rFonts w:ascii="Arial" w:hAnsi="Arial" w:cs="Arial"/>
          <w:sz w:val="24"/>
          <w:szCs w:val="24"/>
        </w:rPr>
        <w:t>2</w:t>
      </w:r>
      <w:r w:rsidR="006D5E26">
        <w:rPr>
          <w:rFonts w:ascii="Arial" w:hAnsi="Arial" w:cs="Arial"/>
          <w:sz w:val="24"/>
          <w:szCs w:val="24"/>
        </w:rPr>
        <w:t>7</w:t>
      </w:r>
      <w:r w:rsidR="009B4597">
        <w:rPr>
          <w:rFonts w:ascii="Arial" w:hAnsi="Arial" w:cs="Arial"/>
          <w:sz w:val="24"/>
          <w:szCs w:val="24"/>
        </w:rPr>
        <w:t>,000</w:t>
      </w:r>
      <w:r w:rsidRPr="5490830A">
        <w:rPr>
          <w:rFonts w:ascii="Arial" w:hAnsi="Arial" w:cs="Arial"/>
          <w:sz w:val="24"/>
          <w:szCs w:val="24"/>
        </w:rPr>
        <w:t xml:space="preserve"> per annum (depending on experience)</w:t>
      </w:r>
    </w:p>
    <w:p w14:paraId="4986E0C2" w14:textId="735DBDD7" w:rsidR="00941214" w:rsidRDefault="5490830A" w:rsidP="5490830A">
      <w:pPr>
        <w:rPr>
          <w:rStyle w:val="eop"/>
          <w:rFonts w:ascii="Arial" w:hAnsi="Arial" w:cs="Arial"/>
        </w:rPr>
      </w:pPr>
      <w:r w:rsidRPr="5490830A">
        <w:rPr>
          <w:rStyle w:val="normaltextrun"/>
          <w:rFonts w:ascii="Arial" w:hAnsi="Arial" w:cs="Arial"/>
          <w:sz w:val="24"/>
          <w:szCs w:val="24"/>
        </w:rPr>
        <w:t xml:space="preserve">Pension: </w:t>
      </w:r>
      <w:r w:rsidR="00962F55">
        <w:rPr>
          <w:rStyle w:val="normaltextrun"/>
          <w:rFonts w:ascii="Arial" w:hAnsi="Arial" w:cs="Arial"/>
          <w:sz w:val="24"/>
          <w:szCs w:val="24"/>
        </w:rPr>
        <w:t>5</w:t>
      </w:r>
      <w:r w:rsidRPr="5490830A">
        <w:rPr>
          <w:rStyle w:val="normaltextrun"/>
          <w:rFonts w:ascii="Arial" w:hAnsi="Arial" w:cs="Arial"/>
          <w:sz w:val="24"/>
          <w:szCs w:val="24"/>
        </w:rPr>
        <w:t xml:space="preserve">% employer </w:t>
      </w:r>
      <w:r w:rsidR="009B4597">
        <w:rPr>
          <w:rStyle w:val="normaltextrun"/>
          <w:rFonts w:ascii="Arial" w:hAnsi="Arial" w:cs="Arial"/>
          <w:sz w:val="24"/>
          <w:szCs w:val="24"/>
        </w:rPr>
        <w:t>contribution plus employee contribution</w:t>
      </w:r>
      <w:r w:rsidR="001A7C5E">
        <w:rPr>
          <w:rStyle w:val="normaltextrun"/>
          <w:rFonts w:ascii="Arial" w:hAnsi="Arial" w:cs="Arial"/>
          <w:sz w:val="24"/>
          <w:szCs w:val="24"/>
        </w:rPr>
        <w:t xml:space="preserve"> (following completion of successful completion of probation)</w:t>
      </w:r>
    </w:p>
    <w:p w14:paraId="0A85139B" w14:textId="77777777" w:rsidR="009B4597" w:rsidRDefault="5490830A" w:rsidP="5490830A">
      <w:pPr>
        <w:pStyle w:val="paragraph"/>
        <w:spacing w:before="0" w:beforeAutospacing="0" w:after="0" w:afterAutospacing="0"/>
        <w:textAlignment w:val="baseline"/>
        <w:rPr>
          <w:rStyle w:val="scx92806123"/>
          <w:rFonts w:ascii="Arial" w:hAnsi="Arial" w:cs="Arial"/>
        </w:rPr>
      </w:pPr>
      <w:r w:rsidRPr="5490830A">
        <w:rPr>
          <w:rStyle w:val="normaltextrun"/>
          <w:rFonts w:ascii="Arial" w:hAnsi="Arial" w:cs="Arial"/>
        </w:rPr>
        <w:t>Annual Leave: 20 days + bank holidays</w:t>
      </w:r>
      <w:r w:rsidRPr="5490830A">
        <w:rPr>
          <w:rStyle w:val="apple-converted-space"/>
          <w:rFonts w:ascii="Arial" w:hAnsi="Arial" w:cs="Arial"/>
        </w:rPr>
        <w:t> </w:t>
      </w:r>
      <w:r w:rsidRPr="5490830A">
        <w:rPr>
          <w:rStyle w:val="scx92806123"/>
          <w:rFonts w:ascii="Arial" w:hAnsi="Arial" w:cs="Arial"/>
        </w:rPr>
        <w:t> </w:t>
      </w:r>
    </w:p>
    <w:p w14:paraId="5576C496" w14:textId="2E4DC81F" w:rsidR="002C001B" w:rsidRPr="002C001B" w:rsidRDefault="002C001B" w:rsidP="5490830A">
      <w:pPr>
        <w:pStyle w:val="paragraph"/>
        <w:spacing w:before="0" w:beforeAutospacing="0" w:after="0" w:afterAutospacing="0"/>
        <w:textAlignment w:val="baseline"/>
        <w:rPr>
          <w:rFonts w:ascii="Segoe UI" w:hAnsi="Segoe UI" w:cs="Segoe UI"/>
        </w:rPr>
      </w:pPr>
      <w:r>
        <w:br/>
      </w:r>
      <w:r w:rsidR="5490830A" w:rsidRPr="5490830A">
        <w:rPr>
          <w:rStyle w:val="normaltextrun"/>
          <w:rFonts w:ascii="Arial" w:hAnsi="Arial" w:cs="Arial"/>
        </w:rPr>
        <w:t>(increases due to years of service to 22 days for 2+, 24 days for 4+ and 26 for 6+)</w:t>
      </w:r>
      <w:r w:rsidR="5490830A" w:rsidRPr="5490830A">
        <w:rPr>
          <w:rStyle w:val="eop"/>
          <w:rFonts w:ascii="Arial" w:hAnsi="Arial" w:cs="Arial"/>
        </w:rPr>
        <w:t> </w:t>
      </w:r>
    </w:p>
    <w:p w14:paraId="79032A8B" w14:textId="77777777" w:rsidR="009B4597" w:rsidRDefault="009B4597" w:rsidP="5490830A">
      <w:pPr>
        <w:spacing w:before="0" w:after="0"/>
        <w:rPr>
          <w:rFonts w:ascii="Arial" w:hAnsi="Arial" w:cs="Arial"/>
          <w:sz w:val="24"/>
          <w:szCs w:val="24"/>
        </w:rPr>
      </w:pPr>
    </w:p>
    <w:p w14:paraId="65BBF9AE" w14:textId="0D3EF368" w:rsidR="00347936" w:rsidRDefault="5490830A" w:rsidP="5490830A">
      <w:pPr>
        <w:spacing w:before="0" w:after="0"/>
        <w:rPr>
          <w:rFonts w:ascii="Arial" w:hAnsi="Arial" w:cs="Arial"/>
          <w:sz w:val="24"/>
          <w:szCs w:val="24"/>
        </w:rPr>
      </w:pPr>
      <w:r w:rsidRPr="5490830A">
        <w:rPr>
          <w:rFonts w:ascii="Arial" w:hAnsi="Arial" w:cs="Arial"/>
          <w:sz w:val="24"/>
          <w:szCs w:val="24"/>
        </w:rPr>
        <w:t>Hours of work: This is a full-time position, 37</w:t>
      </w:r>
      <w:r w:rsidR="00962F55">
        <w:rPr>
          <w:rFonts w:ascii="Arial" w:hAnsi="Arial" w:cs="Arial"/>
          <w:sz w:val="24"/>
          <w:szCs w:val="24"/>
        </w:rPr>
        <w:t>.5</w:t>
      </w:r>
      <w:r w:rsidRPr="5490830A">
        <w:rPr>
          <w:rFonts w:ascii="Arial" w:hAnsi="Arial" w:cs="Arial"/>
          <w:sz w:val="24"/>
          <w:szCs w:val="24"/>
        </w:rPr>
        <w:t xml:space="preserve"> hours a week. Business hours are typically Monday to Friday, 9:30 a.m. to </w:t>
      </w:r>
      <w:r w:rsidR="002C3A58">
        <w:rPr>
          <w:rFonts w:ascii="Arial" w:hAnsi="Arial" w:cs="Arial"/>
          <w:sz w:val="24"/>
          <w:szCs w:val="24"/>
        </w:rPr>
        <w:t>6</w:t>
      </w:r>
      <w:r w:rsidRPr="5490830A">
        <w:rPr>
          <w:rFonts w:ascii="Arial" w:hAnsi="Arial" w:cs="Arial"/>
          <w:sz w:val="24"/>
          <w:szCs w:val="24"/>
        </w:rPr>
        <w:t xml:space="preserve"> p.m. </w:t>
      </w:r>
      <w:r w:rsidR="009B4597">
        <w:rPr>
          <w:rFonts w:ascii="Arial" w:hAnsi="Arial" w:cs="Arial"/>
          <w:sz w:val="24"/>
          <w:szCs w:val="24"/>
        </w:rPr>
        <w:t xml:space="preserve">with some </w:t>
      </w:r>
      <w:r w:rsidRPr="5490830A">
        <w:rPr>
          <w:rFonts w:ascii="Arial" w:hAnsi="Arial" w:cs="Arial"/>
          <w:sz w:val="24"/>
          <w:szCs w:val="24"/>
        </w:rPr>
        <w:t xml:space="preserve">evening and weekend work, and some travel. </w:t>
      </w:r>
      <w:bookmarkStart w:id="0" w:name="_GoBack"/>
      <w:bookmarkEnd w:id="0"/>
    </w:p>
    <w:p w14:paraId="14C254AF" w14:textId="77777777" w:rsidR="00BF4A62" w:rsidRDefault="5490830A" w:rsidP="5490830A">
      <w:pPr>
        <w:rPr>
          <w:rFonts w:ascii="Arial" w:hAnsi="Arial" w:cs="Arial"/>
          <w:sz w:val="24"/>
          <w:szCs w:val="24"/>
        </w:rPr>
      </w:pPr>
      <w:r w:rsidRPr="5490830A">
        <w:rPr>
          <w:rFonts w:ascii="Arial" w:hAnsi="Arial" w:cs="Arial"/>
          <w:sz w:val="24"/>
          <w:szCs w:val="24"/>
        </w:rPr>
        <w:t xml:space="preserve">Terms of appointment: Permanent position to be confirmed following six-month probationary period. </w:t>
      </w:r>
    </w:p>
    <w:p w14:paraId="06E4DCAA" w14:textId="59124A57" w:rsidR="00BF4A62" w:rsidRPr="00E22AF8" w:rsidRDefault="00E22AF8" w:rsidP="5490830A">
      <w:pPr>
        <w:pStyle w:val="Heading2"/>
        <w:rPr>
          <w:rFonts w:ascii="Arial" w:hAnsi="Arial" w:cs="Arial"/>
          <w:sz w:val="24"/>
          <w:szCs w:val="24"/>
          <w:lang w:val="en-GB"/>
        </w:rPr>
      </w:pPr>
      <w:r>
        <w:rPr>
          <w:rFonts w:ascii="Arial" w:hAnsi="Arial" w:cs="Arial"/>
          <w:sz w:val="24"/>
          <w:szCs w:val="24"/>
          <w:lang w:val="en-GB"/>
        </w:rPr>
        <w:t>overview of the post</w:t>
      </w:r>
    </w:p>
    <w:p w14:paraId="35ADE1E5" w14:textId="77777777" w:rsidR="005170B1" w:rsidRDefault="005170B1" w:rsidP="005170B1">
      <w:pPr>
        <w:rPr>
          <w:rFonts w:ascii="Arial" w:hAnsi="Arial" w:cs="Arial"/>
        </w:rPr>
      </w:pPr>
    </w:p>
    <w:p w14:paraId="6ABFECF9" w14:textId="77777777" w:rsidR="005170B1" w:rsidRPr="005170B1" w:rsidRDefault="005170B1" w:rsidP="005170B1">
      <w:pPr>
        <w:numPr>
          <w:ilvl w:val="0"/>
          <w:numId w:val="15"/>
        </w:numPr>
        <w:spacing w:before="0" w:line="276" w:lineRule="auto"/>
        <w:rPr>
          <w:rFonts w:ascii="Arial" w:hAnsi="Arial" w:cs="Arial"/>
          <w:sz w:val="24"/>
          <w:szCs w:val="24"/>
        </w:rPr>
      </w:pPr>
      <w:r w:rsidRPr="005170B1">
        <w:rPr>
          <w:rFonts w:ascii="Arial" w:hAnsi="Arial" w:cs="Arial"/>
          <w:sz w:val="24"/>
          <w:szCs w:val="24"/>
        </w:rPr>
        <w:t>to improve, develop and organise our events</w:t>
      </w:r>
    </w:p>
    <w:p w14:paraId="5FF3040A" w14:textId="77777777" w:rsidR="005170B1" w:rsidRPr="005170B1" w:rsidRDefault="005170B1" w:rsidP="005170B1">
      <w:pPr>
        <w:numPr>
          <w:ilvl w:val="0"/>
          <w:numId w:val="15"/>
        </w:numPr>
        <w:spacing w:before="0" w:line="276" w:lineRule="auto"/>
        <w:rPr>
          <w:rFonts w:ascii="Arial" w:hAnsi="Arial" w:cs="Arial"/>
          <w:sz w:val="24"/>
          <w:szCs w:val="24"/>
        </w:rPr>
      </w:pPr>
      <w:r w:rsidRPr="005170B1">
        <w:rPr>
          <w:rFonts w:ascii="Arial" w:hAnsi="Arial" w:cs="Arial"/>
          <w:sz w:val="24"/>
          <w:szCs w:val="24"/>
        </w:rPr>
        <w:t>to maintain and develop our database of supporters and event information</w:t>
      </w:r>
    </w:p>
    <w:p w14:paraId="08EEEFF1" w14:textId="77777777" w:rsidR="005170B1" w:rsidRPr="005170B1" w:rsidRDefault="005170B1" w:rsidP="005170B1">
      <w:pPr>
        <w:numPr>
          <w:ilvl w:val="0"/>
          <w:numId w:val="15"/>
        </w:numPr>
        <w:spacing w:before="0" w:line="276" w:lineRule="auto"/>
        <w:rPr>
          <w:rFonts w:ascii="Arial" w:hAnsi="Arial" w:cs="Arial"/>
          <w:sz w:val="24"/>
          <w:szCs w:val="24"/>
        </w:rPr>
      </w:pPr>
      <w:r w:rsidRPr="005170B1">
        <w:rPr>
          <w:rFonts w:ascii="Arial" w:hAnsi="Arial" w:cs="Arial"/>
          <w:sz w:val="24"/>
          <w:szCs w:val="24"/>
        </w:rPr>
        <w:t>to maintain good relations with internal and external contacts</w:t>
      </w:r>
    </w:p>
    <w:p w14:paraId="5177B123" w14:textId="77777777" w:rsidR="005170B1" w:rsidRPr="005170B1" w:rsidRDefault="005170B1" w:rsidP="005170B1">
      <w:pPr>
        <w:numPr>
          <w:ilvl w:val="0"/>
          <w:numId w:val="15"/>
        </w:numPr>
        <w:spacing w:before="0" w:line="276" w:lineRule="auto"/>
        <w:rPr>
          <w:rFonts w:ascii="Arial" w:hAnsi="Arial" w:cs="Arial"/>
          <w:sz w:val="24"/>
          <w:szCs w:val="24"/>
        </w:rPr>
      </w:pPr>
      <w:r w:rsidRPr="005170B1">
        <w:rPr>
          <w:rFonts w:ascii="Arial" w:hAnsi="Arial" w:cs="Arial"/>
          <w:sz w:val="24"/>
          <w:szCs w:val="24"/>
        </w:rPr>
        <w:t xml:space="preserve">to maintain </w:t>
      </w:r>
      <w:r w:rsidRPr="005170B1">
        <w:rPr>
          <w:rFonts w:ascii="Arial" w:hAnsi="Arial" w:cs="Arial"/>
          <w:color w:val="000000" w:themeColor="text1"/>
          <w:sz w:val="24"/>
          <w:szCs w:val="24"/>
        </w:rPr>
        <w:t xml:space="preserve">and assist in developing </w:t>
      </w:r>
      <w:r w:rsidRPr="005170B1">
        <w:rPr>
          <w:rFonts w:ascii="Arial" w:hAnsi="Arial" w:cs="Arial"/>
          <w:sz w:val="24"/>
          <w:szCs w:val="24"/>
        </w:rPr>
        <w:t>web site and online presence</w:t>
      </w:r>
    </w:p>
    <w:p w14:paraId="77D37B94" w14:textId="77777777" w:rsidR="005170B1" w:rsidRPr="005170B1" w:rsidRDefault="005170B1" w:rsidP="005170B1">
      <w:pPr>
        <w:numPr>
          <w:ilvl w:val="0"/>
          <w:numId w:val="15"/>
        </w:numPr>
        <w:spacing w:before="0" w:line="276" w:lineRule="auto"/>
        <w:rPr>
          <w:rFonts w:ascii="Arial" w:hAnsi="Arial" w:cs="Arial"/>
          <w:sz w:val="24"/>
          <w:szCs w:val="24"/>
        </w:rPr>
      </w:pPr>
      <w:r w:rsidRPr="005170B1">
        <w:rPr>
          <w:rFonts w:ascii="Arial" w:hAnsi="Arial" w:cs="Arial"/>
          <w:sz w:val="24"/>
          <w:szCs w:val="24"/>
        </w:rPr>
        <w:t>to assist with the recruitment and management of volunteer interns</w:t>
      </w:r>
    </w:p>
    <w:p w14:paraId="09BE8F3B" w14:textId="77777777" w:rsidR="002C001B" w:rsidRPr="00962F55" w:rsidRDefault="002C001B" w:rsidP="002C001B">
      <w:pPr>
        <w:pStyle w:val="paragraph"/>
        <w:spacing w:before="0" w:beforeAutospacing="0" w:after="0" w:afterAutospacing="0"/>
        <w:textAlignment w:val="baseline"/>
        <w:rPr>
          <w:rStyle w:val="normaltextrun"/>
          <w:rFonts w:ascii="Arial" w:hAnsi="Arial" w:cs="Arial"/>
        </w:rPr>
      </w:pPr>
    </w:p>
    <w:p w14:paraId="6B24AC36" w14:textId="7E4A7957" w:rsidR="00BF4A62" w:rsidRPr="00962F55" w:rsidRDefault="001A7C5E" w:rsidP="5490830A">
      <w:pPr>
        <w:pStyle w:val="Heading2"/>
        <w:rPr>
          <w:rFonts w:ascii="Arial" w:hAnsi="Arial" w:cs="Arial"/>
          <w:sz w:val="24"/>
          <w:szCs w:val="24"/>
          <w:lang w:val="en-GB"/>
        </w:rPr>
      </w:pPr>
      <w:r w:rsidRPr="00962F55">
        <w:rPr>
          <w:rFonts w:ascii="Arial" w:hAnsi="Arial" w:cs="Arial"/>
          <w:sz w:val="24"/>
          <w:szCs w:val="24"/>
          <w:lang w:val="en-GB"/>
        </w:rPr>
        <w:t>Organising events</w:t>
      </w:r>
    </w:p>
    <w:p w14:paraId="7EBD44AB" w14:textId="77777777" w:rsidR="002C001B" w:rsidRPr="00962F55" w:rsidRDefault="002C001B" w:rsidP="002C001B">
      <w:pPr>
        <w:pStyle w:val="paragraph"/>
        <w:spacing w:before="0" w:beforeAutospacing="0" w:after="0" w:afterAutospacing="0"/>
        <w:textAlignment w:val="baseline"/>
        <w:rPr>
          <w:rStyle w:val="normaltextrun"/>
          <w:rFonts w:ascii="Arial" w:hAnsi="Arial" w:cs="Arial"/>
        </w:rPr>
      </w:pPr>
    </w:p>
    <w:p w14:paraId="55876E1D" w14:textId="039E4F73" w:rsidR="00AD1610" w:rsidRPr="00AD1610" w:rsidRDefault="00AD1610" w:rsidP="00AD1610">
      <w:pPr>
        <w:pStyle w:val="ListParagraph"/>
        <w:numPr>
          <w:ilvl w:val="1"/>
          <w:numId w:val="15"/>
        </w:numPr>
        <w:spacing w:before="0" w:line="276" w:lineRule="auto"/>
        <w:contextualSpacing/>
        <w:rPr>
          <w:rFonts w:ascii="Arial" w:hAnsi="Arial" w:cs="Arial"/>
        </w:rPr>
      </w:pPr>
      <w:r w:rsidRPr="00AD1610">
        <w:rPr>
          <w:rFonts w:ascii="Arial" w:hAnsi="Arial" w:cs="Arial"/>
        </w:rPr>
        <w:t>Maintain and build on existing events as well as scoping potential new events</w:t>
      </w:r>
    </w:p>
    <w:p w14:paraId="479834D0" w14:textId="77777777" w:rsidR="00AD1610" w:rsidRPr="00AD1610" w:rsidRDefault="00AD1610" w:rsidP="00AD1610">
      <w:pPr>
        <w:pStyle w:val="ListParagraph"/>
        <w:numPr>
          <w:ilvl w:val="1"/>
          <w:numId w:val="15"/>
        </w:numPr>
        <w:spacing w:before="0" w:line="276" w:lineRule="auto"/>
        <w:contextualSpacing/>
        <w:rPr>
          <w:rFonts w:ascii="Arial" w:hAnsi="Arial" w:cs="Arial"/>
        </w:rPr>
      </w:pPr>
      <w:r w:rsidRPr="00AD1610">
        <w:rPr>
          <w:rFonts w:ascii="Arial" w:hAnsi="Arial" w:cs="Arial"/>
        </w:rPr>
        <w:t xml:space="preserve">Manage sign ups to the events using Salesforce (training provided) </w:t>
      </w:r>
    </w:p>
    <w:p w14:paraId="352EE714" w14:textId="77777777" w:rsidR="00AD1610" w:rsidRPr="00AD1610" w:rsidRDefault="00AD1610" w:rsidP="00AD1610">
      <w:pPr>
        <w:numPr>
          <w:ilvl w:val="1"/>
          <w:numId w:val="15"/>
        </w:numPr>
        <w:spacing w:before="0" w:line="276" w:lineRule="auto"/>
        <w:rPr>
          <w:rFonts w:ascii="Arial" w:hAnsi="Arial" w:cs="Arial"/>
        </w:rPr>
      </w:pPr>
      <w:r w:rsidRPr="00AD1610">
        <w:rPr>
          <w:rFonts w:ascii="Arial" w:hAnsi="Arial" w:cs="Arial"/>
        </w:rPr>
        <w:lastRenderedPageBreak/>
        <w:t>Work with the Event &amp; Fundraising team to produce event and fundraising materials</w:t>
      </w:r>
    </w:p>
    <w:p w14:paraId="6363CA19" w14:textId="77777777" w:rsidR="00AD1610" w:rsidRPr="00AD1610" w:rsidRDefault="00AD1610" w:rsidP="00AD1610">
      <w:pPr>
        <w:numPr>
          <w:ilvl w:val="1"/>
          <w:numId w:val="15"/>
        </w:numPr>
        <w:spacing w:before="0" w:line="276" w:lineRule="auto"/>
        <w:rPr>
          <w:rFonts w:ascii="Arial" w:hAnsi="Arial" w:cs="Arial"/>
        </w:rPr>
      </w:pPr>
      <w:r w:rsidRPr="00AD1610">
        <w:rPr>
          <w:rFonts w:ascii="Arial" w:hAnsi="Arial" w:cs="Arial"/>
        </w:rPr>
        <w:t>Draft event correspondence including registration templates, mass mailings and requests for post event feedback via surveys</w:t>
      </w:r>
    </w:p>
    <w:p w14:paraId="064D0723" w14:textId="77777777" w:rsidR="00AD1610" w:rsidRPr="00AD1610" w:rsidRDefault="00AD1610" w:rsidP="00AD1610">
      <w:pPr>
        <w:numPr>
          <w:ilvl w:val="1"/>
          <w:numId w:val="15"/>
        </w:numPr>
        <w:spacing w:before="0" w:line="276" w:lineRule="auto"/>
        <w:rPr>
          <w:rFonts w:ascii="Arial" w:hAnsi="Arial" w:cs="Arial"/>
        </w:rPr>
      </w:pPr>
      <w:r w:rsidRPr="00AD1610">
        <w:rPr>
          <w:rFonts w:ascii="Arial" w:hAnsi="Arial" w:cs="Arial"/>
        </w:rPr>
        <w:t>Attend, help at and supervise events (including volunteers) at events in London and regional events in the South East</w:t>
      </w:r>
    </w:p>
    <w:p w14:paraId="54178C53" w14:textId="2009A279" w:rsidR="00AD1610" w:rsidRDefault="00AD1610" w:rsidP="00AD1610">
      <w:pPr>
        <w:pStyle w:val="ListParagraph"/>
        <w:numPr>
          <w:ilvl w:val="1"/>
          <w:numId w:val="15"/>
        </w:numPr>
        <w:spacing w:before="0" w:line="276" w:lineRule="auto"/>
        <w:contextualSpacing/>
        <w:rPr>
          <w:rFonts w:ascii="Arial" w:hAnsi="Arial" w:cs="Arial"/>
        </w:rPr>
      </w:pPr>
      <w:r w:rsidRPr="00AD1610">
        <w:rPr>
          <w:rFonts w:ascii="Arial" w:hAnsi="Arial" w:cs="Arial"/>
        </w:rPr>
        <w:t>Lead on allocated third party events including London – Brighton Cycle</w:t>
      </w:r>
    </w:p>
    <w:p w14:paraId="2CAAB13C" w14:textId="77777777" w:rsidR="00AD1610" w:rsidRPr="00AD1610" w:rsidRDefault="00AD1610" w:rsidP="00AD1610">
      <w:pPr>
        <w:pStyle w:val="ListParagraph"/>
        <w:spacing w:before="0" w:line="276" w:lineRule="auto"/>
        <w:ind w:left="750"/>
        <w:contextualSpacing/>
        <w:rPr>
          <w:rFonts w:ascii="Arial" w:hAnsi="Arial" w:cs="Arial"/>
        </w:rPr>
      </w:pPr>
    </w:p>
    <w:p w14:paraId="266F385A" w14:textId="77777777" w:rsidR="00AD1610" w:rsidRPr="00AD1610" w:rsidRDefault="00AD1610" w:rsidP="00AD1610">
      <w:pPr>
        <w:pStyle w:val="ListParagraph"/>
        <w:numPr>
          <w:ilvl w:val="1"/>
          <w:numId w:val="15"/>
        </w:numPr>
        <w:spacing w:before="0" w:line="276" w:lineRule="auto"/>
        <w:contextualSpacing/>
        <w:rPr>
          <w:rFonts w:ascii="Arial" w:hAnsi="Arial" w:cs="Arial"/>
        </w:rPr>
      </w:pPr>
      <w:r w:rsidRPr="00AD1610">
        <w:rPr>
          <w:rFonts w:ascii="Arial" w:hAnsi="Arial" w:cs="Arial"/>
        </w:rPr>
        <w:t>Promote LLST externally and ensure its good reputation is maintained</w:t>
      </w:r>
    </w:p>
    <w:p w14:paraId="55FC1307" w14:textId="55CE2A63" w:rsidR="00BF4A62" w:rsidRPr="005F750B" w:rsidRDefault="005F750B" w:rsidP="5490830A">
      <w:pPr>
        <w:pStyle w:val="Heading2"/>
        <w:rPr>
          <w:rFonts w:ascii="Arial" w:hAnsi="Arial" w:cs="Arial"/>
          <w:sz w:val="24"/>
          <w:szCs w:val="24"/>
          <w:lang w:val="en-GB"/>
        </w:rPr>
      </w:pPr>
      <w:r>
        <w:rPr>
          <w:rFonts w:ascii="Arial" w:hAnsi="Arial" w:cs="Arial"/>
          <w:sz w:val="24"/>
          <w:szCs w:val="24"/>
          <w:lang w:val="en-GB"/>
        </w:rPr>
        <w:t>improve and maintain website and online presence</w:t>
      </w:r>
    </w:p>
    <w:p w14:paraId="6AC71C6C" w14:textId="77777777" w:rsidR="00E85213" w:rsidRDefault="00E85213" w:rsidP="00E85213">
      <w:pPr>
        <w:spacing w:before="0" w:line="276" w:lineRule="auto"/>
        <w:ind w:left="720"/>
        <w:textAlignment w:val="baseline"/>
        <w:rPr>
          <w:rFonts w:ascii="Arial" w:hAnsi="Arial" w:cs="Arial"/>
          <w:color w:val="000000" w:themeColor="text1"/>
          <w:sz w:val="24"/>
          <w:szCs w:val="24"/>
          <w:lang w:eastAsia="en-GB"/>
        </w:rPr>
      </w:pPr>
    </w:p>
    <w:p w14:paraId="2A35E5A3" w14:textId="268FEEB8" w:rsidR="00AD1610" w:rsidRPr="00AD1610" w:rsidRDefault="00AD1610" w:rsidP="00AD1610">
      <w:pPr>
        <w:pStyle w:val="ListParagraph"/>
        <w:numPr>
          <w:ilvl w:val="1"/>
          <w:numId w:val="24"/>
        </w:numPr>
        <w:spacing w:before="0" w:line="276" w:lineRule="auto"/>
        <w:contextualSpacing/>
        <w:rPr>
          <w:rFonts w:ascii="Arial" w:hAnsi="Arial" w:cs="Arial"/>
        </w:rPr>
      </w:pPr>
      <w:r w:rsidRPr="00AD1610">
        <w:rPr>
          <w:rFonts w:ascii="Arial" w:hAnsi="Arial" w:cs="Arial"/>
        </w:rPr>
        <w:t>Maintain events pages throughout the events calendar on WordPress.</w:t>
      </w:r>
    </w:p>
    <w:p w14:paraId="70B7622C" w14:textId="77777777" w:rsidR="00AD1610" w:rsidRPr="00AD1610" w:rsidRDefault="00AD1610" w:rsidP="00AD1610">
      <w:pPr>
        <w:numPr>
          <w:ilvl w:val="1"/>
          <w:numId w:val="24"/>
        </w:numPr>
        <w:spacing w:before="0" w:line="276" w:lineRule="auto"/>
        <w:rPr>
          <w:rFonts w:ascii="Arial" w:hAnsi="Arial" w:cs="Arial"/>
        </w:rPr>
      </w:pPr>
      <w:r w:rsidRPr="00AD1610">
        <w:rPr>
          <w:rFonts w:ascii="Arial" w:hAnsi="Arial" w:cs="Arial"/>
        </w:rPr>
        <w:t>Help to boost our events through increasing our presence on Twitter, Facebook and through other social media channels</w:t>
      </w:r>
    </w:p>
    <w:p w14:paraId="652FC49F" w14:textId="00C118FC" w:rsidR="00BF4A62" w:rsidRPr="002C001B" w:rsidRDefault="005F750B" w:rsidP="5490830A">
      <w:pPr>
        <w:pStyle w:val="Heading2"/>
        <w:rPr>
          <w:rFonts w:ascii="Arial" w:hAnsi="Arial" w:cs="Arial"/>
          <w:sz w:val="24"/>
          <w:szCs w:val="24"/>
        </w:rPr>
      </w:pPr>
      <w:r>
        <w:rPr>
          <w:rFonts w:ascii="Arial" w:hAnsi="Arial" w:cs="Arial"/>
          <w:sz w:val="24"/>
          <w:szCs w:val="24"/>
          <w:lang w:val="en-GB"/>
        </w:rPr>
        <w:t>administrative duties</w:t>
      </w:r>
    </w:p>
    <w:p w14:paraId="59016093" w14:textId="77777777" w:rsidR="002C001B" w:rsidRPr="005170B1" w:rsidRDefault="002C001B" w:rsidP="002C001B">
      <w:pPr>
        <w:pStyle w:val="paragraph"/>
        <w:spacing w:before="0" w:beforeAutospacing="0" w:after="0" w:afterAutospacing="0"/>
        <w:textAlignment w:val="baseline"/>
        <w:rPr>
          <w:rStyle w:val="normaltextrun"/>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004E0A" w14:textId="0E8F9E63" w:rsidR="00AD1610" w:rsidRPr="00AD1610" w:rsidRDefault="00AD1610" w:rsidP="00AD1610">
      <w:pPr>
        <w:pStyle w:val="Heading3"/>
        <w:keepNext/>
        <w:numPr>
          <w:ilvl w:val="1"/>
          <w:numId w:val="25"/>
        </w:numPr>
        <w:pBdr>
          <w:top w:val="none" w:sz="0" w:space="0" w:color="auto"/>
        </w:pBdr>
        <w:spacing w:before="0" w:line="240" w:lineRule="auto"/>
        <w:rPr>
          <w:rFonts w:ascii="Arial" w:hAnsi="Arial" w:cs="Arial"/>
          <w:b/>
          <w:color w:val="000000" w:themeColor="text1"/>
          <w:sz w:val="24"/>
          <w:szCs w:val="24"/>
        </w:rPr>
      </w:pPr>
      <w:r>
        <w:rPr>
          <w:rFonts w:ascii="Arial" w:hAnsi="Arial" w:cs="Arial"/>
          <w:caps w:val="0"/>
          <w:color w:val="000000" w:themeColor="text1"/>
          <w:sz w:val="22"/>
          <w:szCs w:val="22"/>
          <w:lang w:val="en-GB"/>
        </w:rPr>
        <w:t>P</w:t>
      </w:r>
      <w:proofErr w:type="spellStart"/>
      <w:r w:rsidRPr="00AD1610">
        <w:rPr>
          <w:rFonts w:ascii="Arial" w:hAnsi="Arial" w:cs="Arial"/>
          <w:caps w:val="0"/>
          <w:color w:val="000000" w:themeColor="text1"/>
          <w:sz w:val="22"/>
          <w:szCs w:val="22"/>
        </w:rPr>
        <w:t>rocess</w:t>
      </w:r>
      <w:proofErr w:type="spellEnd"/>
      <w:r w:rsidRPr="00AD1610">
        <w:rPr>
          <w:rFonts w:ascii="Arial" w:hAnsi="Arial" w:cs="Arial"/>
          <w:caps w:val="0"/>
          <w:color w:val="000000" w:themeColor="text1"/>
          <w:sz w:val="22"/>
          <w:szCs w:val="22"/>
        </w:rPr>
        <w:t xml:space="preserve"> and input both online and offline events income via mass data upload</w:t>
      </w:r>
    </w:p>
    <w:p w14:paraId="32BECA5F" w14:textId="57812946" w:rsidR="00AD1610" w:rsidRDefault="00AD1610" w:rsidP="00AD1610">
      <w:pPr>
        <w:pStyle w:val="paragraph"/>
        <w:numPr>
          <w:ilvl w:val="1"/>
          <w:numId w:val="25"/>
        </w:numPr>
        <w:pBdr>
          <w:top w:val="nil"/>
          <w:left w:val="nil"/>
          <w:bottom w:val="nil"/>
          <w:right w:val="nil"/>
          <w:between w:val="nil"/>
          <w:bar w:val="nil"/>
        </w:pBdr>
        <w:spacing w:before="0" w:beforeAutospacing="0" w:after="0" w:afterAutospacing="0" w:line="276" w:lineRule="auto"/>
        <w:rPr>
          <w:rFonts w:ascii="Arial" w:hAnsi="Arial" w:cs="Arial"/>
          <w:sz w:val="22"/>
          <w:szCs w:val="22"/>
        </w:rPr>
      </w:pPr>
      <w:r w:rsidRPr="00AD1610">
        <w:rPr>
          <w:rFonts w:ascii="Arial" w:hAnsi="Arial" w:cs="Arial"/>
          <w:sz w:val="22"/>
          <w:szCs w:val="22"/>
        </w:rPr>
        <w:t>Maintain and improve LLST’s internal database, Salesforce, with regards to events and responsible for sharing expertise and providing the first line of support for events (training to be provided if need be)</w:t>
      </w:r>
    </w:p>
    <w:p w14:paraId="562A7A19" w14:textId="5C667859" w:rsidR="002C001B" w:rsidRPr="00AD1610" w:rsidRDefault="00AD1610" w:rsidP="00AD1610">
      <w:pPr>
        <w:pStyle w:val="paragraph"/>
        <w:numPr>
          <w:ilvl w:val="1"/>
          <w:numId w:val="25"/>
        </w:numPr>
        <w:pBdr>
          <w:top w:val="nil"/>
          <w:left w:val="nil"/>
          <w:bottom w:val="nil"/>
          <w:right w:val="nil"/>
          <w:between w:val="nil"/>
          <w:bar w:val="nil"/>
        </w:pBdr>
        <w:spacing w:before="0" w:beforeAutospacing="0" w:after="0" w:afterAutospacing="0" w:line="276" w:lineRule="auto"/>
        <w:rPr>
          <w:rFonts w:ascii="Arial" w:hAnsi="Arial" w:cs="Arial"/>
          <w:sz w:val="22"/>
          <w:szCs w:val="22"/>
        </w:rPr>
      </w:pPr>
      <w:r w:rsidRPr="00AD1610">
        <w:rPr>
          <w:rFonts w:ascii="Arial" w:hAnsi="Arial" w:cs="Arial"/>
          <w:sz w:val="22"/>
          <w:szCs w:val="22"/>
        </w:rPr>
        <w:t>Maintain contact database in line with data protection and LLST policy</w:t>
      </w:r>
    </w:p>
    <w:p w14:paraId="2C8E748F" w14:textId="000FD2A5" w:rsidR="002C001B" w:rsidRPr="002C001B" w:rsidRDefault="005F750B" w:rsidP="5490830A">
      <w:pPr>
        <w:pStyle w:val="Heading2"/>
        <w:rPr>
          <w:rFonts w:ascii="Arial" w:hAnsi="Arial" w:cs="Arial"/>
          <w:sz w:val="24"/>
          <w:szCs w:val="24"/>
        </w:rPr>
      </w:pPr>
      <w:r>
        <w:rPr>
          <w:rFonts w:ascii="Arial" w:hAnsi="Arial" w:cs="Arial"/>
          <w:sz w:val="24"/>
          <w:szCs w:val="24"/>
          <w:lang w:val="en-GB"/>
        </w:rPr>
        <w:t>general</w:t>
      </w:r>
    </w:p>
    <w:p w14:paraId="75D0A22D" w14:textId="77777777" w:rsidR="002C001B" w:rsidRDefault="002C001B" w:rsidP="002C001B">
      <w:pPr>
        <w:pStyle w:val="paragraph"/>
        <w:spacing w:before="0" w:beforeAutospacing="0" w:after="0" w:afterAutospacing="0"/>
        <w:textAlignment w:val="baseline"/>
        <w:rPr>
          <w:rStyle w:val="normaltextrun"/>
          <w:rFonts w:ascii="Arial" w:hAnsi="Arial" w:cs="Arial"/>
        </w:rPr>
      </w:pPr>
    </w:p>
    <w:p w14:paraId="784DD2E5" w14:textId="5322145B" w:rsidR="005170B1" w:rsidRPr="00AF6225" w:rsidRDefault="005170B1" w:rsidP="00AF6225">
      <w:pPr>
        <w:pStyle w:val="ListParagraph"/>
        <w:numPr>
          <w:ilvl w:val="1"/>
          <w:numId w:val="23"/>
        </w:numPr>
        <w:spacing w:before="0" w:line="276" w:lineRule="auto"/>
        <w:contextualSpacing/>
        <w:rPr>
          <w:rFonts w:ascii="Arial" w:hAnsi="Arial" w:cs="Arial"/>
        </w:rPr>
      </w:pPr>
      <w:r w:rsidRPr="00AF6225">
        <w:rPr>
          <w:rFonts w:ascii="Arial" w:hAnsi="Arial" w:cs="Arial"/>
        </w:rPr>
        <w:t>Ensure LLST’s activities comply with Charity, company and general law</w:t>
      </w:r>
    </w:p>
    <w:p w14:paraId="5CA0813E" w14:textId="77777777" w:rsidR="005170B1" w:rsidRDefault="005170B1" w:rsidP="005170B1">
      <w:pPr>
        <w:pStyle w:val="ListParagraph"/>
        <w:numPr>
          <w:ilvl w:val="1"/>
          <w:numId w:val="23"/>
        </w:numPr>
        <w:spacing w:before="0" w:line="276" w:lineRule="auto"/>
        <w:contextualSpacing/>
        <w:rPr>
          <w:rFonts w:ascii="Arial" w:hAnsi="Arial" w:cs="Arial"/>
        </w:rPr>
      </w:pPr>
      <w:r w:rsidRPr="00186B5C">
        <w:rPr>
          <w:rFonts w:ascii="Arial" w:hAnsi="Arial" w:cs="Arial"/>
        </w:rPr>
        <w:t>Assist</w:t>
      </w:r>
      <w:r>
        <w:rPr>
          <w:rFonts w:ascii="Arial" w:hAnsi="Arial" w:cs="Arial"/>
        </w:rPr>
        <w:t xml:space="preserve"> </w:t>
      </w:r>
      <w:r w:rsidRPr="00186B5C">
        <w:rPr>
          <w:rFonts w:ascii="Arial" w:hAnsi="Arial" w:cs="Arial"/>
        </w:rPr>
        <w:t>with the day to day smooth running of the office, and other tasks as required generally commensurate with the post.</w:t>
      </w:r>
    </w:p>
    <w:p w14:paraId="3FF0FC4C" w14:textId="148B10A7" w:rsidR="005F750B" w:rsidRDefault="005170B1" w:rsidP="005170B1">
      <w:pPr>
        <w:textAlignment w:val="baseline"/>
        <w:rPr>
          <w:rFonts w:ascii="Arial" w:hAnsi="Arial" w:cs="Arial"/>
          <w:b/>
          <w:bCs/>
          <w:lang w:eastAsia="en-GB"/>
        </w:rPr>
      </w:pPr>
      <w:r w:rsidRPr="00DE25C7">
        <w:rPr>
          <w:rFonts w:ascii="Arial" w:hAnsi="Arial" w:cs="Arial"/>
        </w:rPr>
        <w:t>Other tasks as required generally commensurate with the post.</w:t>
      </w:r>
      <w:r w:rsidRPr="00B75806">
        <w:rPr>
          <w:rFonts w:ascii="Arial" w:hAnsi="Arial" w:cs="Arial"/>
        </w:rPr>
        <w:t xml:space="preserve">  </w:t>
      </w:r>
    </w:p>
    <w:p w14:paraId="56E99CC7" w14:textId="77777777" w:rsidR="00353BBF" w:rsidRPr="001E434B" w:rsidRDefault="00353BBF" w:rsidP="00353BBF">
      <w:pPr>
        <w:textAlignment w:val="baseline"/>
        <w:rPr>
          <w:rFonts w:ascii="Arial" w:hAnsi="Arial" w:cs="Arial"/>
          <w:color w:val="000000" w:themeColor="text1"/>
          <w:lang w:eastAsia="en-GB"/>
        </w:rPr>
      </w:pPr>
      <w:r w:rsidRPr="001E434B">
        <w:rPr>
          <w:rFonts w:ascii="Arial" w:hAnsi="Arial" w:cs="Arial"/>
          <w:b/>
          <w:bCs/>
          <w:lang w:eastAsia="en-GB"/>
        </w:rPr>
        <w:t>Note – This job description does not form part of the Contract of Employment.</w:t>
      </w:r>
      <w:r w:rsidRPr="001E434B">
        <w:rPr>
          <w:rFonts w:ascii="Arial" w:hAnsi="Arial" w:cs="Arial"/>
          <w:lang w:eastAsia="en-GB"/>
        </w:rPr>
        <w:t> </w:t>
      </w:r>
    </w:p>
    <w:p w14:paraId="209BE218" w14:textId="77777777" w:rsidR="00B20D9C" w:rsidRPr="00127249" w:rsidRDefault="00B20D9C" w:rsidP="00127249">
      <w:pPr>
        <w:pStyle w:val="paragraph"/>
        <w:spacing w:before="0" w:beforeAutospacing="0" w:after="0" w:afterAutospacing="0"/>
        <w:textAlignment w:val="baseline"/>
        <w:rPr>
          <w:rFonts w:ascii="Arial" w:hAnsi="Arial" w:cs="Arial"/>
        </w:rPr>
      </w:pPr>
    </w:p>
    <w:p w14:paraId="77F825AB" w14:textId="77777777" w:rsidR="00BF4A62" w:rsidRPr="00643BCA" w:rsidRDefault="5490830A" w:rsidP="5490830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rPr>
          <w:rFonts w:ascii="Arial" w:hAnsi="Arial" w:cs="Arial"/>
        </w:rPr>
      </w:pPr>
      <w:r w:rsidRPr="5490830A">
        <w:rPr>
          <w:rFonts w:ascii="Arial" w:hAnsi="Arial" w:cs="Arial"/>
        </w:rPr>
        <w:t>Person SpecifIcation</w:t>
      </w:r>
    </w:p>
    <w:p w14:paraId="212D415A" w14:textId="77777777" w:rsidR="00BF4A62" w:rsidRPr="00643BCA" w:rsidRDefault="5490830A" w:rsidP="5490830A">
      <w:pPr>
        <w:pStyle w:val="Heading2"/>
        <w:rPr>
          <w:rFonts w:ascii="Arial" w:hAnsi="Arial" w:cs="Arial"/>
        </w:rPr>
      </w:pPr>
      <w:r w:rsidRPr="5490830A">
        <w:rPr>
          <w:rFonts w:ascii="Arial" w:hAnsi="Arial" w:cs="Arial"/>
        </w:rPr>
        <w:t>E</w:t>
      </w:r>
      <w:r w:rsidRPr="5490830A">
        <w:rPr>
          <w:rFonts w:ascii="Arial" w:hAnsi="Arial" w:cs="Arial"/>
          <w:lang w:val="en-GB"/>
        </w:rPr>
        <w:t>ssential requirements</w:t>
      </w:r>
      <w:r w:rsidRPr="5490830A">
        <w:rPr>
          <w:rFonts w:ascii="Arial" w:hAnsi="Arial" w:cs="Arial"/>
        </w:rPr>
        <w:t xml:space="preserve">: </w:t>
      </w:r>
    </w:p>
    <w:p w14:paraId="5021F983" w14:textId="77777777" w:rsidR="00127249" w:rsidRPr="00127249" w:rsidRDefault="00127249" w:rsidP="00127249">
      <w:pPr>
        <w:pStyle w:val="paragraph"/>
        <w:spacing w:before="0" w:beforeAutospacing="0" w:after="0" w:afterAutospacing="0"/>
        <w:ind w:left="720"/>
        <w:textAlignment w:val="baseline"/>
        <w:rPr>
          <w:rStyle w:val="normaltextrun"/>
          <w:rFonts w:ascii="Arial" w:hAnsi="Arial" w:cs="Arial"/>
        </w:rPr>
      </w:pPr>
    </w:p>
    <w:p w14:paraId="5434957B"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 xml:space="preserve">Enthusiasm for the cause and our work and commitment to social justice and equal opportunities for all.  </w:t>
      </w:r>
    </w:p>
    <w:p w14:paraId="5CFA6736" w14:textId="19291AD7" w:rsidR="005F750B" w:rsidRDefault="005F750B" w:rsidP="005170B1">
      <w:pPr>
        <w:pStyle w:val="paragraph"/>
        <w:numPr>
          <w:ilvl w:val="0"/>
          <w:numId w:val="19"/>
        </w:numPr>
        <w:spacing w:before="0" w:beforeAutospacing="0" w:after="0" w:afterAutospacing="0"/>
        <w:textAlignment w:val="baseline"/>
        <w:rPr>
          <w:rFonts w:ascii="Arial" w:hAnsi="Arial" w:cs="Arial"/>
          <w:sz w:val="22"/>
          <w:szCs w:val="22"/>
        </w:rPr>
      </w:pPr>
      <w:r w:rsidRPr="005F750B">
        <w:rPr>
          <w:rFonts w:ascii="Arial" w:hAnsi="Arial" w:cs="Arial"/>
          <w:sz w:val="22"/>
          <w:szCs w:val="22"/>
        </w:rPr>
        <w:t>Educated to degree level</w:t>
      </w:r>
    </w:p>
    <w:p w14:paraId="4E1AFC46" w14:textId="0A38FF84" w:rsidR="005170B1" w:rsidRPr="005170B1" w:rsidRDefault="005170B1" w:rsidP="005170B1">
      <w:pPr>
        <w:pStyle w:val="ListParagraph"/>
        <w:numPr>
          <w:ilvl w:val="0"/>
          <w:numId w:val="19"/>
        </w:numPr>
        <w:spacing w:before="0" w:after="0"/>
        <w:rPr>
          <w:rFonts w:ascii="Arial" w:hAnsi="Arial" w:cs="Arial"/>
          <w:lang w:eastAsia="en-GB"/>
        </w:rPr>
      </w:pPr>
      <w:r w:rsidRPr="005170B1">
        <w:rPr>
          <w:rFonts w:ascii="Arial" w:hAnsi="Arial" w:cs="Arial"/>
          <w:lang w:eastAsia="en-GB"/>
        </w:rPr>
        <w:t>Experience of event co-</w:t>
      </w:r>
      <w:r w:rsidRPr="00AD1610">
        <w:rPr>
          <w:rFonts w:ascii="Arial" w:hAnsi="Arial" w:cs="Arial"/>
          <w:lang w:eastAsia="en-GB"/>
        </w:rPr>
        <w:t>ordination</w:t>
      </w:r>
      <w:r w:rsidR="00AD1610" w:rsidRPr="00AD1610">
        <w:rPr>
          <w:rFonts w:ascii="Arial" w:hAnsi="Arial" w:cs="Arial"/>
        </w:rPr>
        <w:t xml:space="preserve"> in a professional context</w:t>
      </w:r>
    </w:p>
    <w:p w14:paraId="58F76E24" w14:textId="772D5A54" w:rsidR="005170B1" w:rsidRDefault="005170B1" w:rsidP="005170B1">
      <w:pPr>
        <w:pStyle w:val="ListParagraph"/>
        <w:numPr>
          <w:ilvl w:val="0"/>
          <w:numId w:val="19"/>
        </w:numPr>
        <w:spacing w:before="0" w:after="0"/>
        <w:rPr>
          <w:rFonts w:ascii="Arial" w:hAnsi="Arial" w:cs="Arial"/>
          <w:lang w:eastAsia="en-GB"/>
        </w:rPr>
      </w:pPr>
      <w:r w:rsidRPr="005170B1">
        <w:rPr>
          <w:rFonts w:ascii="Arial" w:hAnsi="Arial" w:cs="Arial"/>
          <w:lang w:eastAsia="en-GB"/>
        </w:rPr>
        <w:t xml:space="preserve">Knowledge and understanding of </w:t>
      </w:r>
      <w:r w:rsidR="00B45335">
        <w:rPr>
          <w:rFonts w:ascii="Arial" w:hAnsi="Arial" w:cs="Arial"/>
          <w:lang w:eastAsia="en-GB"/>
        </w:rPr>
        <w:t>CRM</w:t>
      </w:r>
      <w:r w:rsidR="00AD1610">
        <w:rPr>
          <w:rFonts w:ascii="Arial" w:hAnsi="Arial" w:cs="Arial"/>
          <w:lang w:eastAsia="en-GB"/>
        </w:rPr>
        <w:t xml:space="preserve"> systems</w:t>
      </w:r>
    </w:p>
    <w:p w14:paraId="35979246" w14:textId="00EF8886" w:rsidR="005170B1" w:rsidRPr="005170B1" w:rsidRDefault="005170B1" w:rsidP="005170B1">
      <w:pPr>
        <w:pStyle w:val="ListParagraph"/>
        <w:numPr>
          <w:ilvl w:val="0"/>
          <w:numId w:val="19"/>
        </w:numPr>
        <w:spacing w:before="0" w:after="0"/>
        <w:rPr>
          <w:rFonts w:ascii="Arial" w:hAnsi="Arial" w:cs="Arial"/>
          <w:lang w:eastAsia="en-GB"/>
        </w:rPr>
      </w:pPr>
      <w:r w:rsidRPr="005170B1">
        <w:rPr>
          <w:rFonts w:ascii="Arial" w:hAnsi="Arial" w:cs="Arial"/>
          <w:lang w:eastAsia="en-GB"/>
        </w:rPr>
        <w:t>Experience of using social media for business</w:t>
      </w:r>
    </w:p>
    <w:p w14:paraId="1FA637DD" w14:textId="77777777" w:rsidR="005F750B" w:rsidRDefault="005F750B" w:rsidP="005170B1">
      <w:pPr>
        <w:pStyle w:val="paragraph"/>
        <w:numPr>
          <w:ilvl w:val="0"/>
          <w:numId w:val="19"/>
        </w:numPr>
        <w:spacing w:before="0" w:beforeAutospacing="0" w:after="0" w:afterAutospacing="0"/>
        <w:textAlignment w:val="baseline"/>
        <w:rPr>
          <w:rFonts w:ascii="Arial" w:hAnsi="Arial" w:cs="Arial"/>
          <w:sz w:val="22"/>
          <w:szCs w:val="22"/>
        </w:rPr>
      </w:pPr>
      <w:r w:rsidRPr="005F750B">
        <w:rPr>
          <w:rFonts w:ascii="Arial" w:hAnsi="Arial" w:cs="Arial"/>
          <w:sz w:val="22"/>
          <w:szCs w:val="22"/>
        </w:rPr>
        <w:t>Excellent interpersonal skills including written and oral communications skills.</w:t>
      </w:r>
    </w:p>
    <w:p w14:paraId="608D6538" w14:textId="77777777" w:rsidR="005F750B" w:rsidRDefault="005F750B" w:rsidP="005170B1">
      <w:pPr>
        <w:pStyle w:val="paragraph"/>
        <w:numPr>
          <w:ilvl w:val="0"/>
          <w:numId w:val="19"/>
        </w:numPr>
        <w:textAlignment w:val="baseline"/>
        <w:rPr>
          <w:rFonts w:ascii="Arial" w:hAnsi="Arial" w:cs="Arial"/>
          <w:sz w:val="22"/>
          <w:szCs w:val="22"/>
        </w:rPr>
      </w:pPr>
      <w:r w:rsidRPr="005F750B">
        <w:rPr>
          <w:rFonts w:ascii="Arial" w:hAnsi="Arial" w:cs="Arial"/>
          <w:sz w:val="22"/>
          <w:szCs w:val="22"/>
        </w:rPr>
        <w:t xml:space="preserve">Confidence with IT including Microsoft Word, Excel, Outlook and the internet. </w:t>
      </w:r>
    </w:p>
    <w:p w14:paraId="0AB7EA31"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Excellent attention to detail.</w:t>
      </w:r>
    </w:p>
    <w:p w14:paraId="6C51CF14"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lastRenderedPageBreak/>
        <w:t>Ability to work well under pressure, with strong organisational skills to cope in a busy environment with competing demands.</w:t>
      </w:r>
    </w:p>
    <w:p w14:paraId="1A14E43A"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 xml:space="preserve">Proven ability to communicate with a wide range of people and to liaise with other organisations. </w:t>
      </w:r>
    </w:p>
    <w:p w14:paraId="01670412"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Highly motivated, with ability to work on own initiative and as part of a small team.</w:t>
      </w:r>
    </w:p>
    <w:p w14:paraId="0B90E002"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 xml:space="preserve">Flexibility and willingness to learn new skills. </w:t>
      </w:r>
    </w:p>
    <w:p w14:paraId="65DB5BDF"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 xml:space="preserve">Professional, reliable and responsible. </w:t>
      </w:r>
    </w:p>
    <w:p w14:paraId="041383E2" w14:textId="77777777" w:rsid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Ability to work outside office hours as required, particularly in the build up to events, other busy periods and on the day of events.</w:t>
      </w:r>
    </w:p>
    <w:p w14:paraId="6CF42697" w14:textId="7BB725E0" w:rsidR="00127249" w:rsidRPr="005F750B" w:rsidRDefault="005F750B" w:rsidP="005F750B">
      <w:pPr>
        <w:pStyle w:val="paragraph"/>
        <w:numPr>
          <w:ilvl w:val="0"/>
          <w:numId w:val="19"/>
        </w:numPr>
        <w:spacing w:before="0" w:after="0"/>
        <w:textAlignment w:val="baseline"/>
        <w:rPr>
          <w:rFonts w:ascii="Arial" w:hAnsi="Arial" w:cs="Arial"/>
          <w:sz w:val="22"/>
          <w:szCs w:val="22"/>
        </w:rPr>
      </w:pPr>
      <w:r w:rsidRPr="005F750B">
        <w:rPr>
          <w:rFonts w:ascii="Arial" w:hAnsi="Arial" w:cs="Arial"/>
          <w:sz w:val="22"/>
          <w:szCs w:val="22"/>
        </w:rPr>
        <w:t>A positive attitude to problem solving.</w:t>
      </w:r>
    </w:p>
    <w:p w14:paraId="0B0D031C" w14:textId="1F9ED452" w:rsidR="00127249" w:rsidRDefault="5490830A" w:rsidP="008D47CC">
      <w:pPr>
        <w:pStyle w:val="Heading2"/>
        <w:rPr>
          <w:rStyle w:val="normaltextrun"/>
          <w:rFonts w:ascii="Arial" w:hAnsi="Arial" w:cs="Arial"/>
        </w:rPr>
      </w:pPr>
      <w:r w:rsidRPr="5490830A">
        <w:rPr>
          <w:rFonts w:ascii="Arial" w:hAnsi="Arial" w:cs="Arial"/>
          <w:lang w:val="en-GB"/>
        </w:rPr>
        <w:t>desirable requirements</w:t>
      </w:r>
      <w:r w:rsidRPr="5490830A">
        <w:rPr>
          <w:rFonts w:ascii="Arial" w:hAnsi="Arial" w:cs="Arial"/>
        </w:rPr>
        <w:t xml:space="preserve">: </w:t>
      </w:r>
    </w:p>
    <w:p w14:paraId="6859468C" w14:textId="77777777" w:rsidR="005170B1" w:rsidRDefault="005F750B" w:rsidP="005F750B">
      <w:pPr>
        <w:pStyle w:val="paragraph"/>
        <w:numPr>
          <w:ilvl w:val="0"/>
          <w:numId w:val="20"/>
        </w:numPr>
        <w:spacing w:before="0" w:after="0"/>
        <w:textAlignment w:val="baseline"/>
        <w:rPr>
          <w:rFonts w:ascii="Arial" w:hAnsi="Arial" w:cs="Arial"/>
          <w:sz w:val="22"/>
          <w:szCs w:val="22"/>
        </w:rPr>
      </w:pPr>
      <w:r w:rsidRPr="005F750B">
        <w:rPr>
          <w:rFonts w:ascii="Arial" w:hAnsi="Arial" w:cs="Arial"/>
          <w:sz w:val="22"/>
          <w:szCs w:val="22"/>
        </w:rPr>
        <w:t xml:space="preserve">Experience of using </w:t>
      </w:r>
      <w:r w:rsidR="005170B1">
        <w:rPr>
          <w:rFonts w:ascii="Arial" w:hAnsi="Arial" w:cs="Arial"/>
          <w:sz w:val="22"/>
          <w:szCs w:val="22"/>
        </w:rPr>
        <w:t>Salesforce</w:t>
      </w:r>
    </w:p>
    <w:p w14:paraId="7F896085" w14:textId="08358EC9" w:rsidR="00127249" w:rsidRDefault="005170B1" w:rsidP="005F750B">
      <w:pPr>
        <w:pStyle w:val="paragraph"/>
        <w:numPr>
          <w:ilvl w:val="0"/>
          <w:numId w:val="20"/>
        </w:numPr>
        <w:spacing w:before="0" w:after="0"/>
        <w:textAlignment w:val="baseline"/>
        <w:rPr>
          <w:rFonts w:ascii="Arial" w:hAnsi="Arial" w:cs="Arial"/>
          <w:sz w:val="22"/>
          <w:szCs w:val="22"/>
        </w:rPr>
      </w:pPr>
      <w:r>
        <w:rPr>
          <w:rFonts w:ascii="Arial" w:hAnsi="Arial" w:cs="Arial"/>
          <w:sz w:val="22"/>
          <w:szCs w:val="22"/>
        </w:rPr>
        <w:t xml:space="preserve">Experience of using Form Assembly, Canva and InDesign. </w:t>
      </w:r>
    </w:p>
    <w:p w14:paraId="09B37071" w14:textId="4192608C" w:rsidR="00AD1610" w:rsidRPr="005F750B" w:rsidRDefault="00AD1610" w:rsidP="005F750B">
      <w:pPr>
        <w:pStyle w:val="paragraph"/>
        <w:numPr>
          <w:ilvl w:val="0"/>
          <w:numId w:val="20"/>
        </w:numPr>
        <w:spacing w:before="0" w:after="0"/>
        <w:textAlignment w:val="baseline"/>
        <w:rPr>
          <w:rFonts w:ascii="Arial" w:hAnsi="Arial" w:cs="Arial"/>
          <w:sz w:val="22"/>
          <w:szCs w:val="22"/>
        </w:rPr>
      </w:pPr>
      <w:r w:rsidRPr="00AD1610">
        <w:rPr>
          <w:rFonts w:ascii="Arial" w:hAnsi="Arial" w:cs="Arial"/>
          <w:sz w:val="22"/>
          <w:szCs w:val="22"/>
        </w:rPr>
        <w:t>Knowledge and understanding of maintaining web pages using WordPress</w:t>
      </w:r>
    </w:p>
    <w:p w14:paraId="488EF3FB" w14:textId="77777777" w:rsidR="00BF4A62" w:rsidRPr="00643BCA" w:rsidRDefault="5490830A" w:rsidP="5490830A">
      <w:pPr>
        <w:pStyle w:val="Heading2"/>
        <w:rPr>
          <w:rFonts w:ascii="Arial" w:hAnsi="Arial" w:cs="Arial"/>
        </w:rPr>
      </w:pPr>
      <w:r w:rsidRPr="5490830A">
        <w:rPr>
          <w:rFonts w:ascii="Arial" w:hAnsi="Arial" w:cs="Arial"/>
        </w:rPr>
        <w:t xml:space="preserve">Equality and Diversity </w:t>
      </w:r>
    </w:p>
    <w:p w14:paraId="3C5FFF84" w14:textId="77777777" w:rsidR="00BF4A62" w:rsidRPr="00643BCA" w:rsidRDefault="5490830A" w:rsidP="5490830A">
      <w:pPr>
        <w:rPr>
          <w:rFonts w:ascii="Arial" w:hAnsi="Arial" w:cs="Arial"/>
          <w:sz w:val="24"/>
          <w:szCs w:val="24"/>
        </w:rPr>
      </w:pPr>
      <w:r w:rsidRPr="5490830A">
        <w:rPr>
          <w:rFonts w:ascii="Arial" w:hAnsi="Arial" w:cs="Arial"/>
          <w:sz w:val="24"/>
          <w:szCs w:val="24"/>
        </w:rPr>
        <w:t>We recognise the positive value of diversity, promoting equality and fairness, and challenging discrimination.</w:t>
      </w:r>
    </w:p>
    <w:p w14:paraId="2FDAC0D7" w14:textId="77777777" w:rsidR="00BF4A62" w:rsidRPr="00643BCA" w:rsidRDefault="5490830A" w:rsidP="5490830A">
      <w:pPr>
        <w:rPr>
          <w:rFonts w:ascii="Arial" w:hAnsi="Arial" w:cs="Arial"/>
          <w:sz w:val="24"/>
          <w:szCs w:val="24"/>
        </w:rPr>
      </w:pPr>
      <w:r w:rsidRPr="5490830A">
        <w:rPr>
          <w:rFonts w:ascii="Arial" w:hAnsi="Arial" w:cs="Arial"/>
          <w:sz w:val="24"/>
          <w:szCs w:val="24"/>
        </w:rPr>
        <w:t xml:space="preserve">We are committed to providing a supportive and inclusive culture for everyone who needs or provides our services and within our own organisation and will not discriminate or tolerate discriminatory behaviour on the grounds of race, colour, sex, gender identity (including transgender), disability, nationality, national or ethnic origin, religion or belief, marital / partnership or family status, caring responsibilities, sexual orientation, age, social class, educational background, employment status, working pattern, trade union membership or any other factor. </w:t>
      </w:r>
    </w:p>
    <w:p w14:paraId="43303003" w14:textId="77777777" w:rsidR="00BF4A62" w:rsidRDefault="5490830A" w:rsidP="5490830A">
      <w:pPr>
        <w:rPr>
          <w:rFonts w:ascii="Arial" w:hAnsi="Arial" w:cs="Arial"/>
          <w:sz w:val="24"/>
          <w:szCs w:val="24"/>
        </w:rPr>
      </w:pPr>
      <w:r w:rsidRPr="5490830A">
        <w:rPr>
          <w:rFonts w:ascii="Arial" w:hAnsi="Arial" w:cs="Arial"/>
          <w:sz w:val="24"/>
          <w:szCs w:val="24"/>
        </w:rPr>
        <w:t xml:space="preserve">As employers, we aim to treat all employees and job applicants equally and fairly and not unlawfully discriminate against them.  </w:t>
      </w:r>
    </w:p>
    <w:p w14:paraId="4799BD89" w14:textId="77777777" w:rsidR="00353BBF" w:rsidRDefault="00353BBF" w:rsidP="5490830A">
      <w:pPr>
        <w:rPr>
          <w:rFonts w:ascii="Arial" w:hAnsi="Arial" w:cs="Arial"/>
          <w:sz w:val="24"/>
          <w:szCs w:val="24"/>
        </w:rPr>
      </w:pPr>
    </w:p>
    <w:p w14:paraId="27A8CA7D" w14:textId="77777777" w:rsidR="00BF4A62" w:rsidRPr="00643BCA" w:rsidRDefault="5490830A" w:rsidP="5490830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5A5A5" w:themeFill="accent3"/>
        <w:rPr>
          <w:rFonts w:ascii="Arial" w:hAnsi="Arial" w:cs="Arial"/>
        </w:rPr>
      </w:pPr>
      <w:r w:rsidRPr="5490830A">
        <w:rPr>
          <w:rFonts w:ascii="Arial" w:hAnsi="Arial" w:cs="Arial"/>
        </w:rPr>
        <w:t xml:space="preserve">How to Apply </w:t>
      </w:r>
    </w:p>
    <w:p w14:paraId="2CDF6BC2" w14:textId="14B64536" w:rsidR="00BF4A62" w:rsidRPr="00193D84" w:rsidRDefault="5490830A" w:rsidP="5490830A">
      <w:pPr>
        <w:rPr>
          <w:rFonts w:ascii="Arial" w:hAnsi="Arial" w:cs="Arial"/>
        </w:rPr>
      </w:pPr>
      <w:r w:rsidRPr="00193D84">
        <w:rPr>
          <w:rFonts w:ascii="Arial" w:hAnsi="Arial" w:cs="Arial"/>
        </w:rPr>
        <w:t xml:space="preserve">To apply for this role, please </w:t>
      </w:r>
      <w:r w:rsidR="00962F55" w:rsidRPr="00193D84">
        <w:rPr>
          <w:rFonts w:ascii="Arial" w:hAnsi="Arial" w:cs="Arial"/>
        </w:rPr>
        <w:t>send copy</w:t>
      </w:r>
      <w:r w:rsidR="005F750B" w:rsidRPr="00193D84">
        <w:rPr>
          <w:rFonts w:ascii="Arial" w:hAnsi="Arial" w:cs="Arial"/>
        </w:rPr>
        <w:t xml:space="preserve"> of your CV with a covering letter of no more than two pages of A4, </w:t>
      </w:r>
      <w:r w:rsidR="008E05BE" w:rsidRPr="00193D84">
        <w:rPr>
          <w:rFonts w:ascii="Arial" w:hAnsi="Arial" w:cs="Arial"/>
        </w:rPr>
        <w:t>addres</w:t>
      </w:r>
      <w:r w:rsidR="005F750B" w:rsidRPr="00193D84">
        <w:rPr>
          <w:rFonts w:ascii="Arial" w:hAnsi="Arial" w:cs="Arial"/>
        </w:rPr>
        <w:t>sing all the selection criteria</w:t>
      </w:r>
      <w:r w:rsidRPr="00193D84">
        <w:rPr>
          <w:rFonts w:ascii="Arial" w:hAnsi="Arial" w:cs="Arial"/>
        </w:rPr>
        <w:t xml:space="preserve"> and send it to</w:t>
      </w:r>
      <w:r w:rsidR="008E05BE" w:rsidRPr="00193D84">
        <w:rPr>
          <w:rFonts w:ascii="Arial" w:hAnsi="Arial" w:cs="Arial"/>
        </w:rPr>
        <w:t xml:space="preserve"> </w:t>
      </w:r>
      <w:hyperlink r:id="rId12" w:history="1">
        <w:r w:rsidR="00962F55" w:rsidRPr="00193D84">
          <w:rPr>
            <w:rStyle w:val="Hyperlink"/>
            <w:rFonts w:ascii="Arial" w:hAnsi="Arial" w:cs="Arial"/>
          </w:rPr>
          <w:t>recruitment@llst.org.uk</w:t>
        </w:r>
      </w:hyperlink>
      <w:r w:rsidRPr="00193D84">
        <w:rPr>
          <w:rFonts w:ascii="Arial" w:hAnsi="Arial" w:cs="Arial"/>
          <w:color w:val="0000FF"/>
        </w:rPr>
        <w:t>.</w:t>
      </w:r>
      <w:r w:rsidRPr="00193D84">
        <w:rPr>
          <w:rFonts w:ascii="Arial" w:hAnsi="Arial" w:cs="Arial"/>
        </w:rPr>
        <w:t xml:space="preserve"> Please ensure that your application fully addresses each of the criteria in the person specification. </w:t>
      </w:r>
    </w:p>
    <w:p w14:paraId="1F2D79DE" w14:textId="77777777" w:rsidR="00BF4A62" w:rsidRPr="00193D84" w:rsidRDefault="5490830A" w:rsidP="5490830A">
      <w:pPr>
        <w:rPr>
          <w:rFonts w:ascii="Arial" w:hAnsi="Arial" w:cs="Arial"/>
        </w:rPr>
      </w:pPr>
      <w:r w:rsidRPr="00193D84">
        <w:rPr>
          <w:rFonts w:ascii="Arial" w:hAnsi="Arial" w:cs="Arial"/>
        </w:rPr>
        <w:t xml:space="preserve">You should give the names, positions, organisations and telephone contact numbers of two referees, one of whom should be your current/most recent employer. References will only be taken once your express permission has been granted. </w:t>
      </w:r>
    </w:p>
    <w:p w14:paraId="694B0930" w14:textId="77777777" w:rsidR="00BF4A62" w:rsidRPr="00193D84" w:rsidRDefault="5490830A" w:rsidP="5490830A">
      <w:pPr>
        <w:rPr>
          <w:rFonts w:ascii="Arial" w:hAnsi="Arial" w:cs="Arial"/>
        </w:rPr>
      </w:pPr>
      <w:r w:rsidRPr="00193D84">
        <w:rPr>
          <w:rFonts w:ascii="Arial" w:hAnsi="Arial" w:cs="Arial"/>
        </w:rPr>
        <w:t xml:space="preserve">We ask that you complete the equality and diversity questionnaire. The information collected will be treated as confidential, used for statistical purposes only and will not be treated as part of your application. </w:t>
      </w:r>
    </w:p>
    <w:p w14:paraId="0803B391" w14:textId="77777777" w:rsidR="00BF4A62" w:rsidRPr="00193D84" w:rsidRDefault="5490830A" w:rsidP="5490830A">
      <w:pPr>
        <w:rPr>
          <w:rFonts w:ascii="Arial" w:hAnsi="Arial" w:cs="Arial"/>
        </w:rPr>
      </w:pPr>
      <w:r w:rsidRPr="00193D84">
        <w:rPr>
          <w:rFonts w:ascii="Arial" w:hAnsi="Arial" w:cs="Arial"/>
        </w:rPr>
        <w:t xml:space="preserve">We should also be grateful if you could let us know if you will require any special provision as a result of any disability should you be called for interview or when visiting the offices. </w:t>
      </w:r>
    </w:p>
    <w:p w14:paraId="6EFCDE82" w14:textId="0ECB55D9" w:rsidR="00643BCA" w:rsidRPr="00193D84" w:rsidRDefault="5490830A" w:rsidP="5490830A">
      <w:pPr>
        <w:rPr>
          <w:rFonts w:ascii="Arial" w:hAnsi="Arial" w:cs="Arial"/>
        </w:rPr>
      </w:pPr>
      <w:r w:rsidRPr="00193D84">
        <w:rPr>
          <w:rFonts w:ascii="Arial" w:hAnsi="Arial" w:cs="Arial"/>
        </w:rPr>
        <w:t>Please ensure that you have included mobile, work</w:t>
      </w:r>
      <w:r w:rsidR="005F750B" w:rsidRPr="00193D84">
        <w:rPr>
          <w:rFonts w:ascii="Arial" w:hAnsi="Arial" w:cs="Arial"/>
        </w:rPr>
        <w:t xml:space="preserve"> (if there is one)</w:t>
      </w:r>
      <w:r w:rsidRPr="00193D84">
        <w:rPr>
          <w:rFonts w:ascii="Arial" w:hAnsi="Arial" w:cs="Arial"/>
        </w:rPr>
        <w:t xml:space="preserve"> and home </w:t>
      </w:r>
      <w:r w:rsidR="005F750B" w:rsidRPr="00193D84">
        <w:rPr>
          <w:rFonts w:ascii="Arial" w:hAnsi="Arial" w:cs="Arial"/>
        </w:rPr>
        <w:t xml:space="preserve">(if there is one) </w:t>
      </w:r>
      <w:r w:rsidRPr="00193D84">
        <w:rPr>
          <w:rFonts w:ascii="Arial" w:hAnsi="Arial" w:cs="Arial"/>
        </w:rPr>
        <w:t xml:space="preserve">telephone numbers, as well as any dates when you will not be available or might have difficulty with the indicative timetable. </w:t>
      </w:r>
    </w:p>
    <w:p w14:paraId="249F2464" w14:textId="77777777" w:rsidR="00BF4A62" w:rsidRPr="00643BCA" w:rsidRDefault="5490830A" w:rsidP="5490830A">
      <w:pPr>
        <w:pStyle w:val="Heading2"/>
        <w:rPr>
          <w:rFonts w:ascii="Arial" w:hAnsi="Arial" w:cs="Arial"/>
        </w:rPr>
      </w:pPr>
      <w:r w:rsidRPr="5490830A">
        <w:rPr>
          <w:rFonts w:ascii="Arial" w:hAnsi="Arial" w:cs="Arial"/>
        </w:rPr>
        <w:lastRenderedPageBreak/>
        <w:t xml:space="preserve">Timetable </w:t>
      </w:r>
    </w:p>
    <w:p w14:paraId="5FD41740" w14:textId="6B2E5ABD" w:rsidR="00BF4A62" w:rsidRPr="00643BCA" w:rsidRDefault="5490830A" w:rsidP="5490830A">
      <w:pPr>
        <w:rPr>
          <w:rFonts w:ascii="Arial" w:hAnsi="Arial" w:cs="Arial"/>
          <w:sz w:val="24"/>
          <w:szCs w:val="24"/>
        </w:rPr>
      </w:pPr>
      <w:r w:rsidRPr="5490830A">
        <w:rPr>
          <w:rFonts w:ascii="Arial" w:hAnsi="Arial" w:cs="Arial"/>
          <w:sz w:val="24"/>
          <w:szCs w:val="24"/>
        </w:rPr>
        <w:t xml:space="preserve">Closing date: </w:t>
      </w:r>
      <w:r w:rsidR="00962F55">
        <w:rPr>
          <w:rFonts w:ascii="Arial" w:hAnsi="Arial" w:cs="Arial"/>
          <w:sz w:val="24"/>
          <w:szCs w:val="24"/>
        </w:rPr>
        <w:t>Sunday</w:t>
      </w:r>
      <w:r w:rsidR="00353BBF">
        <w:rPr>
          <w:rFonts w:ascii="Arial" w:hAnsi="Arial" w:cs="Arial"/>
          <w:sz w:val="24"/>
          <w:szCs w:val="24"/>
        </w:rPr>
        <w:t xml:space="preserve">, </w:t>
      </w:r>
      <w:r w:rsidR="00CC3789">
        <w:rPr>
          <w:rFonts w:ascii="Arial" w:hAnsi="Arial" w:cs="Arial"/>
          <w:sz w:val="24"/>
          <w:szCs w:val="24"/>
        </w:rPr>
        <w:t>21</w:t>
      </w:r>
      <w:r w:rsidR="00CC3789" w:rsidRPr="00CC3789">
        <w:rPr>
          <w:rFonts w:ascii="Arial" w:hAnsi="Arial" w:cs="Arial"/>
          <w:sz w:val="24"/>
          <w:szCs w:val="24"/>
          <w:vertAlign w:val="superscript"/>
        </w:rPr>
        <w:t>st</w:t>
      </w:r>
      <w:r w:rsidR="00CC3789">
        <w:rPr>
          <w:rFonts w:ascii="Arial" w:hAnsi="Arial" w:cs="Arial"/>
          <w:sz w:val="24"/>
          <w:szCs w:val="24"/>
        </w:rPr>
        <w:t xml:space="preserve"> </w:t>
      </w:r>
      <w:r w:rsidR="00962F55">
        <w:rPr>
          <w:rFonts w:ascii="Arial" w:hAnsi="Arial" w:cs="Arial"/>
          <w:sz w:val="24"/>
          <w:szCs w:val="24"/>
        </w:rPr>
        <w:t xml:space="preserve">November 2021 </w:t>
      </w:r>
      <w:r w:rsidRPr="5490830A">
        <w:rPr>
          <w:rFonts w:ascii="Arial" w:hAnsi="Arial" w:cs="Arial"/>
          <w:sz w:val="24"/>
          <w:szCs w:val="24"/>
        </w:rPr>
        <w:t>at midnight</w:t>
      </w:r>
    </w:p>
    <w:p w14:paraId="079DEABE" w14:textId="0D6FC050" w:rsidR="00CC3789" w:rsidRPr="00CC3789" w:rsidRDefault="00CC3789" w:rsidP="00CC3789">
      <w:pPr>
        <w:spacing w:before="0" w:after="0" w:line="240" w:lineRule="auto"/>
        <w:rPr>
          <w:rFonts w:ascii="Arial" w:hAnsi="Arial" w:cs="Arial"/>
          <w:color w:val="0E101A"/>
          <w:sz w:val="24"/>
          <w:szCs w:val="24"/>
          <w:lang w:eastAsia="en-GB"/>
        </w:rPr>
      </w:pPr>
      <w:r w:rsidRPr="00CC3789">
        <w:rPr>
          <w:rFonts w:ascii="Arial" w:hAnsi="Arial" w:cs="Arial"/>
          <w:color w:val="0E101A"/>
          <w:sz w:val="24"/>
          <w:szCs w:val="24"/>
          <w:lang w:eastAsia="en-GB"/>
        </w:rPr>
        <w:t xml:space="preserve">Please note we will </w:t>
      </w:r>
      <w:r w:rsidR="00E82A1C">
        <w:rPr>
          <w:rFonts w:ascii="Arial" w:hAnsi="Arial" w:cs="Arial"/>
          <w:color w:val="0E101A"/>
          <w:sz w:val="24"/>
          <w:szCs w:val="24"/>
          <w:lang w:eastAsia="en-GB"/>
        </w:rPr>
        <w:t xml:space="preserve">be </w:t>
      </w:r>
      <w:r w:rsidRPr="00CC3789">
        <w:rPr>
          <w:rFonts w:ascii="Arial" w:hAnsi="Arial" w:cs="Arial"/>
          <w:color w:val="0E101A"/>
          <w:sz w:val="24"/>
          <w:szCs w:val="24"/>
          <w:lang w:eastAsia="en-GB"/>
        </w:rPr>
        <w:t>hold</w:t>
      </w:r>
      <w:r w:rsidR="00E82A1C">
        <w:rPr>
          <w:rFonts w:ascii="Arial" w:hAnsi="Arial" w:cs="Arial"/>
          <w:color w:val="0E101A"/>
          <w:sz w:val="24"/>
          <w:szCs w:val="24"/>
          <w:lang w:eastAsia="en-GB"/>
        </w:rPr>
        <w:t>ing</w:t>
      </w:r>
      <w:r w:rsidRPr="00CC3789">
        <w:rPr>
          <w:rFonts w:ascii="Arial" w:hAnsi="Arial" w:cs="Arial"/>
          <w:color w:val="0E101A"/>
          <w:sz w:val="24"/>
          <w:szCs w:val="24"/>
          <w:lang w:eastAsia="en-GB"/>
        </w:rPr>
        <w:t xml:space="preserve"> interviews on a rolling basis, and this advert may close earlier than the deadline advertised here. Applicants are encouraged to apply at the earliest convenient time. </w:t>
      </w:r>
    </w:p>
    <w:p w14:paraId="03F5869E" w14:textId="77777777" w:rsidR="00BF4A62" w:rsidRPr="00643BCA" w:rsidRDefault="5490830A" w:rsidP="5490830A">
      <w:pPr>
        <w:rPr>
          <w:rFonts w:ascii="Arial" w:hAnsi="Arial" w:cs="Arial"/>
          <w:sz w:val="24"/>
          <w:szCs w:val="24"/>
        </w:rPr>
      </w:pPr>
      <w:r w:rsidRPr="5490830A">
        <w:rPr>
          <w:rFonts w:ascii="Arial" w:hAnsi="Arial" w:cs="Arial"/>
          <w:sz w:val="24"/>
          <w:szCs w:val="24"/>
        </w:rPr>
        <w:t xml:space="preserve">The successful appointment is subject to satisfactory written references. </w:t>
      </w:r>
    </w:p>
    <w:p w14:paraId="16108AD1" w14:textId="77777777" w:rsidR="001B4549" w:rsidRDefault="001B4549" w:rsidP="00BF4A62">
      <w:pPr>
        <w:rPr>
          <w:rFonts w:ascii="Arial" w:hAnsi="Arial" w:cs="Arial"/>
          <w:sz w:val="24"/>
          <w:szCs w:val="24"/>
        </w:rPr>
      </w:pPr>
    </w:p>
    <w:p w14:paraId="7FB9BD6D" w14:textId="77777777" w:rsidR="001B4549" w:rsidRPr="00643BCA" w:rsidRDefault="001B4549" w:rsidP="00BF4A62">
      <w:pPr>
        <w:rPr>
          <w:rFonts w:ascii="Arial" w:hAnsi="Arial" w:cs="Arial"/>
          <w:sz w:val="24"/>
          <w:szCs w:val="24"/>
        </w:rPr>
      </w:pPr>
    </w:p>
    <w:p w14:paraId="4BD26E82" w14:textId="77777777" w:rsidR="00BB0855" w:rsidRPr="00643BCA" w:rsidRDefault="00BB0855" w:rsidP="0086767E">
      <w:pPr>
        <w:jc w:val="center"/>
        <w:rPr>
          <w:rFonts w:ascii="Arial" w:hAnsi="Arial" w:cs="Arial"/>
          <w:i/>
          <w:sz w:val="24"/>
          <w:szCs w:val="24"/>
        </w:rPr>
      </w:pPr>
    </w:p>
    <w:sectPr w:rsidR="00BB0855" w:rsidRPr="00643BCA" w:rsidSect="001D37A3">
      <w:footerReference w:type="default" r:id="rId13"/>
      <w:pgSz w:w="11900" w:h="16840"/>
      <w:pgMar w:top="567"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9F8D" w14:textId="77777777" w:rsidR="00B9046F" w:rsidRDefault="00B9046F">
      <w:pPr>
        <w:spacing w:after="0" w:line="240" w:lineRule="auto"/>
      </w:pPr>
      <w:r>
        <w:separator/>
      </w:r>
    </w:p>
  </w:endnote>
  <w:endnote w:type="continuationSeparator" w:id="0">
    <w:p w14:paraId="2093AE5F" w14:textId="77777777" w:rsidR="00B9046F" w:rsidRDefault="00B9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82F7" w14:textId="77777777" w:rsidR="001D37A3" w:rsidRPr="0089743E" w:rsidRDefault="001D37A3">
    <w:pPr>
      <w:pStyle w:val="Footer"/>
      <w:jc w:val="right"/>
      <w:rPr>
        <w:rFonts w:ascii="Arial" w:hAnsi="Arial" w:cs="Arial"/>
      </w:rPr>
    </w:pPr>
    <w:r w:rsidRPr="0089743E">
      <w:rPr>
        <w:rFonts w:ascii="Arial" w:hAnsi="Arial" w:cs="Arial"/>
      </w:rPr>
      <w:fldChar w:fldCharType="begin"/>
    </w:r>
    <w:r w:rsidRPr="0089743E">
      <w:rPr>
        <w:rFonts w:ascii="Arial" w:hAnsi="Arial" w:cs="Arial"/>
      </w:rPr>
      <w:instrText xml:space="preserve"> PAGE   \* MERGEFORMAT </w:instrText>
    </w:r>
    <w:r w:rsidRPr="0089743E">
      <w:rPr>
        <w:rFonts w:ascii="Arial" w:hAnsi="Arial" w:cs="Arial"/>
      </w:rPr>
      <w:fldChar w:fldCharType="separate"/>
    </w:r>
    <w:r w:rsidR="00405D50">
      <w:rPr>
        <w:rFonts w:ascii="Arial" w:hAnsi="Arial" w:cs="Arial"/>
        <w:noProof/>
      </w:rPr>
      <w:t>2</w:t>
    </w:r>
    <w:r w:rsidRPr="0089743E">
      <w:rPr>
        <w:rFonts w:ascii="Arial" w:hAnsi="Arial" w:cs="Arial"/>
      </w:rPr>
      <w:fldChar w:fldCharType="end"/>
    </w:r>
  </w:p>
  <w:p w14:paraId="2480C087" w14:textId="77777777" w:rsidR="001D37A3" w:rsidRDefault="001D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B39F" w14:textId="77777777" w:rsidR="00B9046F" w:rsidRDefault="00B9046F">
      <w:pPr>
        <w:spacing w:after="0" w:line="240" w:lineRule="auto"/>
      </w:pPr>
      <w:r>
        <w:separator/>
      </w:r>
    </w:p>
  </w:footnote>
  <w:footnote w:type="continuationSeparator" w:id="0">
    <w:p w14:paraId="24DF15C7" w14:textId="77777777" w:rsidR="00B9046F" w:rsidRDefault="00B9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2D"/>
    <w:multiLevelType w:val="hybridMultilevel"/>
    <w:tmpl w:val="6FA8F760"/>
    <w:lvl w:ilvl="0" w:tplc="04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76967F9"/>
    <w:multiLevelType w:val="multilevel"/>
    <w:tmpl w:val="ACA0FC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A73A3"/>
    <w:multiLevelType w:val="multilevel"/>
    <w:tmpl w:val="1DC80062"/>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CD870AF"/>
    <w:multiLevelType w:val="multilevel"/>
    <w:tmpl w:val="1DC80062"/>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168E6F66"/>
    <w:multiLevelType w:val="multilevel"/>
    <w:tmpl w:val="D6B21B26"/>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2."/>
      <w:lvlJc w:val="left"/>
      <w:pPr>
        <w:tabs>
          <w:tab w:val="num" w:pos="750"/>
        </w:tabs>
        <w:ind w:left="750" w:hanging="390"/>
      </w:pPr>
      <w:rPr>
        <w:rFonts w:ascii="Arial" w:eastAsia="Times New Roman" w:hAnsi="Arial" w:cs="Arial"/>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 w15:restartNumberingAfterBreak="0">
    <w:nsid w:val="1B5B18D4"/>
    <w:multiLevelType w:val="hybridMultilevel"/>
    <w:tmpl w:val="3A72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A4D99"/>
    <w:multiLevelType w:val="multilevel"/>
    <w:tmpl w:val="ACA0FC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E152A"/>
    <w:multiLevelType w:val="multilevel"/>
    <w:tmpl w:val="ACA0FC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E7F6A"/>
    <w:multiLevelType w:val="multilevel"/>
    <w:tmpl w:val="B83C7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F26F8"/>
    <w:multiLevelType w:val="hybridMultilevel"/>
    <w:tmpl w:val="5BC89E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A295F"/>
    <w:multiLevelType w:val="hybridMultilevel"/>
    <w:tmpl w:val="CA84B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73FD8"/>
    <w:multiLevelType w:val="hybridMultilevel"/>
    <w:tmpl w:val="FF0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C23E8"/>
    <w:multiLevelType w:val="hybridMultilevel"/>
    <w:tmpl w:val="F224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A4C79"/>
    <w:multiLevelType w:val="multilevel"/>
    <w:tmpl w:val="BAE6812A"/>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2."/>
      <w:lvlJc w:val="left"/>
      <w:pPr>
        <w:tabs>
          <w:tab w:val="num" w:pos="750"/>
        </w:tabs>
        <w:ind w:left="750" w:hanging="390"/>
      </w:pPr>
      <w:rPr>
        <w:rFonts w:ascii="Arial" w:eastAsia="Times New Roman" w:hAnsi="Arial" w:cs="Arial"/>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4" w15:restartNumberingAfterBreak="0">
    <w:nsid w:val="3782364D"/>
    <w:multiLevelType w:val="hybridMultilevel"/>
    <w:tmpl w:val="D02CC74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11EC0"/>
    <w:multiLevelType w:val="multilevel"/>
    <w:tmpl w:val="1DC80062"/>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6" w15:restartNumberingAfterBreak="0">
    <w:nsid w:val="463D59A4"/>
    <w:multiLevelType w:val="multilevel"/>
    <w:tmpl w:val="F588253C"/>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2."/>
      <w:lvlJc w:val="left"/>
      <w:pPr>
        <w:tabs>
          <w:tab w:val="num" w:pos="750"/>
        </w:tabs>
        <w:ind w:left="750" w:hanging="390"/>
      </w:pPr>
      <w:rPr>
        <w:rFonts w:ascii="Arial" w:eastAsia="Times New Roman" w:hAnsi="Arial" w:cs="Arial"/>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15:restartNumberingAfterBreak="0">
    <w:nsid w:val="47350C3E"/>
    <w:multiLevelType w:val="multilevel"/>
    <w:tmpl w:val="ACA0FC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11CAF"/>
    <w:multiLevelType w:val="multilevel"/>
    <w:tmpl w:val="1DC80062"/>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62231649"/>
    <w:multiLevelType w:val="multilevel"/>
    <w:tmpl w:val="6D76C8AA"/>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2."/>
      <w:lvlJc w:val="left"/>
      <w:pPr>
        <w:tabs>
          <w:tab w:val="num" w:pos="750"/>
        </w:tabs>
        <w:ind w:left="750" w:hanging="390"/>
      </w:pPr>
      <w:rPr>
        <w:rFonts w:ascii="Arial" w:eastAsia="Times New Roman" w:hAnsi="Arial" w:cs="Arial"/>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65147AEF"/>
    <w:multiLevelType w:val="multilevel"/>
    <w:tmpl w:val="0BCCD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691816"/>
    <w:multiLevelType w:val="multilevel"/>
    <w:tmpl w:val="872A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63577"/>
    <w:multiLevelType w:val="multilevel"/>
    <w:tmpl w:val="F2D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60F09"/>
    <w:multiLevelType w:val="multilevel"/>
    <w:tmpl w:val="ACA0FC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0144C"/>
    <w:multiLevelType w:val="multilevel"/>
    <w:tmpl w:val="1DC80062"/>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num w:numId="1">
    <w:abstractNumId w:val="11"/>
  </w:num>
  <w:num w:numId="2">
    <w:abstractNumId w:val="22"/>
  </w:num>
  <w:num w:numId="3">
    <w:abstractNumId w:val="14"/>
  </w:num>
  <w:num w:numId="4">
    <w:abstractNumId w:val="6"/>
  </w:num>
  <w:num w:numId="5">
    <w:abstractNumId w:val="10"/>
  </w:num>
  <w:num w:numId="6">
    <w:abstractNumId w:val="7"/>
  </w:num>
  <w:num w:numId="7">
    <w:abstractNumId w:val="1"/>
  </w:num>
  <w:num w:numId="8">
    <w:abstractNumId w:val="23"/>
  </w:num>
  <w:num w:numId="9">
    <w:abstractNumId w:val="17"/>
  </w:num>
  <w:num w:numId="10">
    <w:abstractNumId w:val="9"/>
  </w:num>
  <w:num w:numId="11">
    <w:abstractNumId w:val="21"/>
  </w:num>
  <w:num w:numId="12">
    <w:abstractNumId w:val="8"/>
  </w:num>
  <w:num w:numId="13">
    <w:abstractNumId w:val="20"/>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3"/>
  </w:num>
  <w:num w:numId="19">
    <w:abstractNumId w:val="5"/>
  </w:num>
  <w:num w:numId="20">
    <w:abstractNumId w:val="12"/>
  </w:num>
  <w:num w:numId="21">
    <w:abstractNumId w:val="2"/>
  </w:num>
  <w:num w:numId="22">
    <w:abstractNumId w:val="15"/>
  </w:num>
  <w:num w:numId="23">
    <w:abstractNumId w:val="13"/>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wNDK1NDA1NzczNTFX0lEKTi0uzszPAykwrgUALUr+HSwAAAA="/>
  </w:docVars>
  <w:rsids>
    <w:rsidRoot w:val="00BF4A62"/>
    <w:rsid w:val="00005E72"/>
    <w:rsid w:val="00011707"/>
    <w:rsid w:val="00041318"/>
    <w:rsid w:val="0005719F"/>
    <w:rsid w:val="00066C28"/>
    <w:rsid w:val="00082DFE"/>
    <w:rsid w:val="000D40C8"/>
    <w:rsid w:val="000E5146"/>
    <w:rsid w:val="000E5731"/>
    <w:rsid w:val="001040BD"/>
    <w:rsid w:val="00127249"/>
    <w:rsid w:val="00142215"/>
    <w:rsid w:val="00193D84"/>
    <w:rsid w:val="001A7C5E"/>
    <w:rsid w:val="001B4549"/>
    <w:rsid w:val="001C6440"/>
    <w:rsid w:val="001C7C33"/>
    <w:rsid w:val="001D37A3"/>
    <w:rsid w:val="00200823"/>
    <w:rsid w:val="0028451B"/>
    <w:rsid w:val="00290599"/>
    <w:rsid w:val="002C001B"/>
    <w:rsid w:val="002C3A58"/>
    <w:rsid w:val="002C6268"/>
    <w:rsid w:val="003019D9"/>
    <w:rsid w:val="003417B7"/>
    <w:rsid w:val="003430D9"/>
    <w:rsid w:val="00347936"/>
    <w:rsid w:val="00353BBF"/>
    <w:rsid w:val="00357669"/>
    <w:rsid w:val="003A4E86"/>
    <w:rsid w:val="003B048B"/>
    <w:rsid w:val="003D1F80"/>
    <w:rsid w:val="003F0967"/>
    <w:rsid w:val="00405BCF"/>
    <w:rsid w:val="00405D50"/>
    <w:rsid w:val="00434944"/>
    <w:rsid w:val="00444CDA"/>
    <w:rsid w:val="00470695"/>
    <w:rsid w:val="00484E28"/>
    <w:rsid w:val="00496850"/>
    <w:rsid w:val="004F7DF7"/>
    <w:rsid w:val="005170B1"/>
    <w:rsid w:val="00540346"/>
    <w:rsid w:val="00551019"/>
    <w:rsid w:val="00561D2F"/>
    <w:rsid w:val="005771B7"/>
    <w:rsid w:val="005F55B6"/>
    <w:rsid w:val="005F750B"/>
    <w:rsid w:val="00643BCA"/>
    <w:rsid w:val="00663785"/>
    <w:rsid w:val="00672AAF"/>
    <w:rsid w:val="006771B5"/>
    <w:rsid w:val="0069250F"/>
    <w:rsid w:val="006A435D"/>
    <w:rsid w:val="006B6A9C"/>
    <w:rsid w:val="006D5E26"/>
    <w:rsid w:val="0072373B"/>
    <w:rsid w:val="007A2C50"/>
    <w:rsid w:val="007B17B7"/>
    <w:rsid w:val="007D2EE3"/>
    <w:rsid w:val="007E002B"/>
    <w:rsid w:val="007F4C3B"/>
    <w:rsid w:val="008137BA"/>
    <w:rsid w:val="00820B6A"/>
    <w:rsid w:val="00831F3B"/>
    <w:rsid w:val="0086767E"/>
    <w:rsid w:val="00872CBF"/>
    <w:rsid w:val="00873E76"/>
    <w:rsid w:val="0089743E"/>
    <w:rsid w:val="008D47CC"/>
    <w:rsid w:val="008E05BE"/>
    <w:rsid w:val="008F5654"/>
    <w:rsid w:val="009065FE"/>
    <w:rsid w:val="00941214"/>
    <w:rsid w:val="00962F55"/>
    <w:rsid w:val="00963418"/>
    <w:rsid w:val="009803AB"/>
    <w:rsid w:val="0099087F"/>
    <w:rsid w:val="009B4597"/>
    <w:rsid w:val="009E52FD"/>
    <w:rsid w:val="00A217A4"/>
    <w:rsid w:val="00A27593"/>
    <w:rsid w:val="00A3299B"/>
    <w:rsid w:val="00A47D71"/>
    <w:rsid w:val="00A55BD9"/>
    <w:rsid w:val="00A71430"/>
    <w:rsid w:val="00A73710"/>
    <w:rsid w:val="00A821E4"/>
    <w:rsid w:val="00AD1610"/>
    <w:rsid w:val="00AF6225"/>
    <w:rsid w:val="00B007A7"/>
    <w:rsid w:val="00B156BC"/>
    <w:rsid w:val="00B15DF6"/>
    <w:rsid w:val="00B20D9C"/>
    <w:rsid w:val="00B45335"/>
    <w:rsid w:val="00B575C5"/>
    <w:rsid w:val="00B62F3D"/>
    <w:rsid w:val="00B64F43"/>
    <w:rsid w:val="00B9046F"/>
    <w:rsid w:val="00B9457E"/>
    <w:rsid w:val="00BB0855"/>
    <w:rsid w:val="00BF4A62"/>
    <w:rsid w:val="00C05CFD"/>
    <w:rsid w:val="00C24F6B"/>
    <w:rsid w:val="00C25BC3"/>
    <w:rsid w:val="00C61EAA"/>
    <w:rsid w:val="00C80E1A"/>
    <w:rsid w:val="00C84461"/>
    <w:rsid w:val="00C91AA0"/>
    <w:rsid w:val="00C96A9B"/>
    <w:rsid w:val="00CC3789"/>
    <w:rsid w:val="00CE392C"/>
    <w:rsid w:val="00CE6501"/>
    <w:rsid w:val="00CF0197"/>
    <w:rsid w:val="00D1574B"/>
    <w:rsid w:val="00D849D5"/>
    <w:rsid w:val="00DB0439"/>
    <w:rsid w:val="00DB2C10"/>
    <w:rsid w:val="00DC6E2A"/>
    <w:rsid w:val="00DD0122"/>
    <w:rsid w:val="00DD3DD0"/>
    <w:rsid w:val="00DE3EF2"/>
    <w:rsid w:val="00E02D64"/>
    <w:rsid w:val="00E17716"/>
    <w:rsid w:val="00E20811"/>
    <w:rsid w:val="00E22AF8"/>
    <w:rsid w:val="00E32EA4"/>
    <w:rsid w:val="00E63C6C"/>
    <w:rsid w:val="00E70338"/>
    <w:rsid w:val="00E82A1C"/>
    <w:rsid w:val="00E85213"/>
    <w:rsid w:val="00EB34A9"/>
    <w:rsid w:val="00EB5450"/>
    <w:rsid w:val="00EB5AC4"/>
    <w:rsid w:val="00F17643"/>
    <w:rsid w:val="00F4480D"/>
    <w:rsid w:val="00F604D6"/>
    <w:rsid w:val="00F96650"/>
    <w:rsid w:val="00FB3274"/>
    <w:rsid w:val="00FD214A"/>
    <w:rsid w:val="00FF5E73"/>
    <w:rsid w:val="54908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E100B7"/>
  <w15:chartTrackingRefBased/>
  <w15:docId w15:val="{E6950F8A-CA61-4E69-96B9-7931F4A4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19"/>
    <w:pPr>
      <w:spacing w:before="120" w:after="200" w:line="264" w:lineRule="auto"/>
    </w:pPr>
    <w:rPr>
      <w:sz w:val="22"/>
      <w:szCs w:val="22"/>
      <w:lang w:val="en-GB"/>
    </w:rPr>
  </w:style>
  <w:style w:type="paragraph" w:styleId="Heading1">
    <w:name w:val="heading 1"/>
    <w:basedOn w:val="Normal"/>
    <w:next w:val="Normal"/>
    <w:link w:val="Heading1Char"/>
    <w:uiPriority w:val="9"/>
    <w:qFormat/>
    <w:rsid w:val="003B048B"/>
    <w:pPr>
      <w:pBdr>
        <w:top w:val="single" w:sz="24" w:space="0" w:color="004B88"/>
        <w:left w:val="single" w:sz="24" w:space="0" w:color="004B88"/>
        <w:bottom w:val="single" w:sz="24" w:space="0" w:color="004B88"/>
        <w:right w:val="single" w:sz="24" w:space="0" w:color="004B88"/>
      </w:pBdr>
      <w:shd w:val="clear" w:color="auto" w:fill="004B88"/>
      <w:spacing w:after="0"/>
      <w:outlineLvl w:val="0"/>
    </w:pPr>
    <w:rPr>
      <w:caps/>
      <w:color w:val="FFFFFF"/>
      <w:spacing w:val="15"/>
      <w:lang w:val="x-none"/>
    </w:rPr>
  </w:style>
  <w:style w:type="paragraph" w:styleId="Heading2">
    <w:name w:val="heading 2"/>
    <w:basedOn w:val="Normal"/>
    <w:next w:val="Normal"/>
    <w:link w:val="Heading2Char"/>
    <w:uiPriority w:val="9"/>
    <w:qFormat/>
    <w:rsid w:val="003B048B"/>
    <w:pPr>
      <w:pBdr>
        <w:top w:val="single" w:sz="24" w:space="0" w:color="FCBB69"/>
        <w:left w:val="single" w:sz="24" w:space="0" w:color="FCBB69"/>
        <w:bottom w:val="single" w:sz="24" w:space="0" w:color="FCBB69"/>
        <w:right w:val="single" w:sz="24" w:space="0" w:color="FCBB69"/>
      </w:pBdr>
      <w:shd w:val="clear" w:color="auto" w:fill="FCBB69"/>
      <w:spacing w:after="0"/>
      <w:outlineLvl w:val="1"/>
    </w:pPr>
    <w:rPr>
      <w:caps/>
      <w:spacing w:val="15"/>
      <w:lang w:val="x-none"/>
    </w:rPr>
  </w:style>
  <w:style w:type="paragraph" w:styleId="Heading3">
    <w:name w:val="heading 3"/>
    <w:basedOn w:val="Normal"/>
    <w:next w:val="Normal"/>
    <w:link w:val="Heading3Char"/>
    <w:uiPriority w:val="9"/>
    <w:qFormat/>
    <w:rsid w:val="00551019"/>
    <w:pPr>
      <w:pBdr>
        <w:top w:val="single" w:sz="6" w:space="2" w:color="099BDD"/>
      </w:pBdr>
      <w:spacing w:before="300" w:after="0"/>
      <w:outlineLvl w:val="2"/>
    </w:pPr>
    <w:rPr>
      <w:caps/>
      <w:color w:val="044D6E"/>
      <w:spacing w:val="15"/>
      <w:sz w:val="20"/>
      <w:szCs w:val="20"/>
      <w:lang w:val="x-none" w:eastAsia="x-none"/>
    </w:rPr>
  </w:style>
  <w:style w:type="paragraph" w:styleId="Heading4">
    <w:name w:val="heading 4"/>
    <w:basedOn w:val="Normal"/>
    <w:next w:val="Normal"/>
    <w:link w:val="Heading4Char"/>
    <w:uiPriority w:val="9"/>
    <w:qFormat/>
    <w:rsid w:val="00551019"/>
    <w:pPr>
      <w:pBdr>
        <w:top w:val="dotted" w:sz="6" w:space="2" w:color="099BDD"/>
      </w:pBdr>
      <w:spacing w:before="200" w:after="0"/>
      <w:outlineLvl w:val="3"/>
    </w:pPr>
    <w:rPr>
      <w:caps/>
      <w:color w:val="0673A5"/>
      <w:spacing w:val="10"/>
      <w:sz w:val="20"/>
      <w:szCs w:val="20"/>
      <w:lang w:val="x-none" w:eastAsia="x-none"/>
    </w:rPr>
  </w:style>
  <w:style w:type="paragraph" w:styleId="Heading5">
    <w:name w:val="heading 5"/>
    <w:basedOn w:val="Normal"/>
    <w:next w:val="Normal"/>
    <w:link w:val="Heading5Char"/>
    <w:uiPriority w:val="9"/>
    <w:qFormat/>
    <w:rsid w:val="00551019"/>
    <w:pPr>
      <w:pBdr>
        <w:bottom w:val="single" w:sz="6" w:space="1" w:color="099BDD"/>
      </w:pBdr>
      <w:spacing w:before="200" w:after="0"/>
      <w:outlineLvl w:val="4"/>
    </w:pPr>
    <w:rPr>
      <w:caps/>
      <w:color w:val="0673A5"/>
      <w:spacing w:val="10"/>
      <w:sz w:val="20"/>
      <w:szCs w:val="20"/>
      <w:lang w:val="x-none" w:eastAsia="x-none"/>
    </w:rPr>
  </w:style>
  <w:style w:type="paragraph" w:styleId="Heading6">
    <w:name w:val="heading 6"/>
    <w:basedOn w:val="Normal"/>
    <w:next w:val="Normal"/>
    <w:link w:val="Heading6Char"/>
    <w:uiPriority w:val="9"/>
    <w:qFormat/>
    <w:rsid w:val="00551019"/>
    <w:pPr>
      <w:pBdr>
        <w:bottom w:val="dotted" w:sz="6" w:space="1" w:color="099BDD"/>
      </w:pBdr>
      <w:spacing w:before="200" w:after="0"/>
      <w:outlineLvl w:val="5"/>
    </w:pPr>
    <w:rPr>
      <w:caps/>
      <w:color w:val="0673A5"/>
      <w:spacing w:val="10"/>
      <w:sz w:val="20"/>
      <w:szCs w:val="20"/>
      <w:lang w:val="x-none" w:eastAsia="x-none"/>
    </w:rPr>
  </w:style>
  <w:style w:type="paragraph" w:styleId="Heading7">
    <w:name w:val="heading 7"/>
    <w:basedOn w:val="Normal"/>
    <w:next w:val="Normal"/>
    <w:link w:val="Heading7Char"/>
    <w:uiPriority w:val="9"/>
    <w:qFormat/>
    <w:rsid w:val="00551019"/>
    <w:pPr>
      <w:spacing w:before="200" w:after="0"/>
      <w:outlineLvl w:val="6"/>
    </w:pPr>
    <w:rPr>
      <w:caps/>
      <w:color w:val="0673A5"/>
      <w:spacing w:val="10"/>
      <w:sz w:val="20"/>
      <w:szCs w:val="20"/>
      <w:lang w:val="x-none" w:eastAsia="x-none"/>
    </w:rPr>
  </w:style>
  <w:style w:type="paragraph" w:styleId="Heading8">
    <w:name w:val="heading 8"/>
    <w:basedOn w:val="Normal"/>
    <w:next w:val="Normal"/>
    <w:link w:val="Heading8Char"/>
    <w:uiPriority w:val="9"/>
    <w:qFormat/>
    <w:rsid w:val="00551019"/>
    <w:pPr>
      <w:spacing w:before="200" w:after="0"/>
      <w:outlineLvl w:val="7"/>
    </w:pPr>
    <w:rPr>
      <w:caps/>
      <w:spacing w:val="10"/>
      <w:sz w:val="18"/>
      <w:szCs w:val="18"/>
      <w:lang w:val="x-none" w:eastAsia="x-none"/>
    </w:rPr>
  </w:style>
  <w:style w:type="paragraph" w:styleId="Heading9">
    <w:name w:val="heading 9"/>
    <w:basedOn w:val="Normal"/>
    <w:next w:val="Normal"/>
    <w:link w:val="Heading9Char"/>
    <w:uiPriority w:val="9"/>
    <w:qFormat/>
    <w:rsid w:val="00551019"/>
    <w:pPr>
      <w:spacing w:before="200" w:after="0"/>
      <w:outlineLvl w:val="8"/>
    </w:pPr>
    <w:rPr>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048B"/>
    <w:rPr>
      <w:caps/>
      <w:color w:val="FFFFFF"/>
      <w:spacing w:val="15"/>
      <w:sz w:val="22"/>
      <w:szCs w:val="22"/>
      <w:shd w:val="clear" w:color="auto" w:fill="004B88"/>
      <w:lang w:eastAsia="ja-JP"/>
    </w:rPr>
  </w:style>
  <w:style w:type="character" w:customStyle="1" w:styleId="Heading2Char">
    <w:name w:val="Heading 2 Char"/>
    <w:link w:val="Heading2"/>
    <w:uiPriority w:val="9"/>
    <w:rsid w:val="003B048B"/>
    <w:rPr>
      <w:caps/>
      <w:spacing w:val="15"/>
      <w:sz w:val="22"/>
      <w:szCs w:val="22"/>
      <w:shd w:val="clear" w:color="auto" w:fill="FCBB69"/>
      <w:lang w:eastAsia="ja-JP"/>
    </w:rPr>
  </w:style>
  <w:style w:type="character" w:customStyle="1" w:styleId="Heading3Char">
    <w:name w:val="Heading 3 Char"/>
    <w:link w:val="Heading3"/>
    <w:uiPriority w:val="9"/>
    <w:rsid w:val="00551019"/>
    <w:rPr>
      <w:rFonts w:ascii="Corbel" w:eastAsia="Times New Roman" w:hAnsi="Corbel" w:cs="Times New Roman"/>
      <w:caps/>
      <w:color w:val="044D6E"/>
      <w:spacing w:val="15"/>
    </w:rPr>
  </w:style>
  <w:style w:type="table" w:styleId="TableGrid">
    <w:name w:val="Table Grid"/>
    <w:basedOn w:val="TableNormal"/>
    <w:uiPriority w:val="1"/>
    <w:rsid w:val="00551019"/>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next w:val="Normal"/>
    <w:link w:val="TitleChar"/>
    <w:uiPriority w:val="10"/>
    <w:qFormat/>
    <w:rsid w:val="00551019"/>
    <w:pPr>
      <w:spacing w:before="0" w:after="0"/>
    </w:pPr>
    <w:rPr>
      <w:caps/>
      <w:color w:val="099BDD"/>
      <w:spacing w:val="10"/>
      <w:sz w:val="52"/>
      <w:szCs w:val="52"/>
      <w:lang w:val="x-none" w:eastAsia="x-none"/>
    </w:rPr>
  </w:style>
  <w:style w:type="character" w:customStyle="1" w:styleId="TitleChar">
    <w:name w:val="Title Char"/>
    <w:link w:val="Title"/>
    <w:uiPriority w:val="10"/>
    <w:rsid w:val="00551019"/>
    <w:rPr>
      <w:rFonts w:ascii="Corbel" w:eastAsia="Times New Roman" w:hAnsi="Corbel" w:cs="Times New Roman"/>
      <w:caps/>
      <w:color w:val="099BDD"/>
      <w:spacing w:val="10"/>
      <w:sz w:val="52"/>
      <w:szCs w:val="52"/>
    </w:rPr>
  </w:style>
  <w:style w:type="paragraph" w:styleId="Subtitle">
    <w:name w:val="Subtitle"/>
    <w:basedOn w:val="Normal"/>
    <w:next w:val="Normal"/>
    <w:link w:val="SubtitleChar"/>
    <w:uiPriority w:val="11"/>
    <w:qFormat/>
    <w:rsid w:val="00551019"/>
    <w:pPr>
      <w:spacing w:before="0" w:after="500" w:line="240" w:lineRule="auto"/>
    </w:pPr>
    <w:rPr>
      <w:caps/>
      <w:color w:val="757575"/>
      <w:spacing w:val="10"/>
      <w:sz w:val="21"/>
      <w:szCs w:val="21"/>
      <w:lang w:val="x-none" w:eastAsia="x-none"/>
    </w:rPr>
  </w:style>
  <w:style w:type="character" w:customStyle="1" w:styleId="SubtitleChar">
    <w:name w:val="Subtitle Char"/>
    <w:link w:val="Subtitle"/>
    <w:uiPriority w:val="11"/>
    <w:rsid w:val="00551019"/>
    <w:rPr>
      <w:caps/>
      <w:color w:val="757575"/>
      <w:spacing w:val="10"/>
      <w:sz w:val="21"/>
      <w:szCs w:val="21"/>
    </w:rPr>
  </w:style>
  <w:style w:type="paragraph" w:customStyle="1" w:styleId="MediumGrid1-Accent21">
    <w:name w:val="Medium Grid 1 - Accent 21"/>
    <w:basedOn w:val="Normal"/>
    <w:uiPriority w:val="34"/>
    <w:qFormat/>
    <w:rsid w:val="00551019"/>
    <w:pPr>
      <w:ind w:left="720"/>
      <w:contextualSpacing/>
    </w:pPr>
  </w:style>
  <w:style w:type="character" w:customStyle="1" w:styleId="PlainTable51">
    <w:name w:val="Plain Table 51"/>
    <w:uiPriority w:val="31"/>
    <w:qFormat/>
    <w:rsid w:val="00551019"/>
    <w:rPr>
      <w:b w:val="0"/>
      <w:bCs w:val="0"/>
      <w:color w:val="099BDD"/>
    </w:rPr>
  </w:style>
  <w:style w:type="character" w:customStyle="1" w:styleId="PlainTable31">
    <w:name w:val="Plain Table 31"/>
    <w:uiPriority w:val="19"/>
    <w:qFormat/>
    <w:rsid w:val="00551019"/>
    <w:rPr>
      <w:i/>
      <w:iCs/>
      <w:color w:val="044D6E"/>
    </w:rPr>
  </w:style>
  <w:style w:type="character" w:styleId="Emphasis">
    <w:name w:val="Emphasis"/>
    <w:uiPriority w:val="20"/>
    <w:qFormat/>
    <w:rsid w:val="00551019"/>
    <w:rPr>
      <w:caps/>
      <w:color w:val="auto"/>
      <w:spacing w:val="5"/>
    </w:rPr>
  </w:style>
  <w:style w:type="paragraph" w:customStyle="1" w:styleId="MediumGrid2-Accent21">
    <w:name w:val="Medium Grid 2 - Accent 21"/>
    <w:basedOn w:val="Normal"/>
    <w:next w:val="Normal"/>
    <w:link w:val="MediumGrid2-Accent2Char"/>
    <w:uiPriority w:val="29"/>
    <w:qFormat/>
    <w:rsid w:val="00551019"/>
    <w:pPr>
      <w:ind w:left="1080" w:right="1080"/>
      <w:jc w:val="center"/>
    </w:pPr>
    <w:rPr>
      <w:i/>
      <w:iCs/>
      <w:sz w:val="24"/>
      <w:szCs w:val="24"/>
      <w:lang w:val="x-none" w:eastAsia="x-none"/>
    </w:rPr>
  </w:style>
  <w:style w:type="character" w:customStyle="1" w:styleId="MediumGrid2-Accent2Char">
    <w:name w:val="Medium Grid 2 - Accent 2 Char"/>
    <w:link w:val="MediumGrid2-Accent21"/>
    <w:uiPriority w:val="29"/>
    <w:rsid w:val="00551019"/>
    <w:rPr>
      <w:i/>
      <w:iCs/>
      <w:sz w:val="24"/>
      <w:szCs w:val="24"/>
    </w:rPr>
  </w:style>
  <w:style w:type="character" w:customStyle="1" w:styleId="PlainTable41">
    <w:name w:val="Plain Table 41"/>
    <w:uiPriority w:val="21"/>
    <w:qFormat/>
    <w:rsid w:val="00551019"/>
    <w:rPr>
      <w:b/>
      <w:bCs/>
      <w:caps/>
      <w:color w:val="044D6E"/>
      <w:spacing w:val="10"/>
    </w:rPr>
  </w:style>
  <w:style w:type="paragraph" w:customStyle="1" w:styleId="MediumGrid3-Accent21">
    <w:name w:val="Medium Grid 3 - Accent 21"/>
    <w:basedOn w:val="Normal"/>
    <w:next w:val="Normal"/>
    <w:link w:val="MediumGrid3-Accent2Char"/>
    <w:uiPriority w:val="30"/>
    <w:qFormat/>
    <w:rsid w:val="00551019"/>
    <w:pPr>
      <w:spacing w:before="240" w:after="240" w:line="240" w:lineRule="auto"/>
      <w:ind w:left="1080" w:right="1080"/>
      <w:jc w:val="center"/>
    </w:pPr>
    <w:rPr>
      <w:color w:val="099BDD"/>
      <w:sz w:val="24"/>
      <w:szCs w:val="24"/>
      <w:lang w:val="x-none" w:eastAsia="x-none"/>
    </w:rPr>
  </w:style>
  <w:style w:type="character" w:customStyle="1" w:styleId="MediumGrid3-Accent2Char">
    <w:name w:val="Medium Grid 3 - Accent 2 Char"/>
    <w:link w:val="MediumGrid3-Accent21"/>
    <w:uiPriority w:val="30"/>
    <w:rsid w:val="00551019"/>
    <w:rPr>
      <w:color w:val="099BDD"/>
      <w:sz w:val="24"/>
      <w:szCs w:val="24"/>
    </w:rPr>
  </w:style>
  <w:style w:type="character" w:customStyle="1" w:styleId="Heading4Char">
    <w:name w:val="Heading 4 Char"/>
    <w:link w:val="Heading4"/>
    <w:uiPriority w:val="9"/>
    <w:rsid w:val="00551019"/>
    <w:rPr>
      <w:rFonts w:ascii="Corbel" w:eastAsia="Times New Roman" w:hAnsi="Corbel" w:cs="Times New Roman"/>
      <w:caps/>
      <w:color w:val="0673A5"/>
      <w:spacing w:val="10"/>
    </w:rPr>
  </w:style>
  <w:style w:type="character" w:customStyle="1" w:styleId="Heading5Char">
    <w:name w:val="Heading 5 Char"/>
    <w:link w:val="Heading5"/>
    <w:uiPriority w:val="9"/>
    <w:rsid w:val="00551019"/>
    <w:rPr>
      <w:rFonts w:ascii="Corbel" w:eastAsia="Times New Roman" w:hAnsi="Corbel" w:cs="Times New Roman"/>
      <w:caps/>
      <w:color w:val="0673A5"/>
      <w:spacing w:val="10"/>
    </w:rPr>
  </w:style>
  <w:style w:type="character" w:customStyle="1" w:styleId="Heading6Char">
    <w:name w:val="Heading 6 Char"/>
    <w:link w:val="Heading6"/>
    <w:uiPriority w:val="9"/>
    <w:rsid w:val="00551019"/>
    <w:rPr>
      <w:rFonts w:ascii="Corbel" w:eastAsia="Times New Roman" w:hAnsi="Corbel" w:cs="Times New Roman"/>
      <w:caps/>
      <w:color w:val="0673A5"/>
      <w:spacing w:val="10"/>
    </w:rPr>
  </w:style>
  <w:style w:type="character" w:customStyle="1" w:styleId="Heading7Char">
    <w:name w:val="Heading 7 Char"/>
    <w:link w:val="Heading7"/>
    <w:uiPriority w:val="9"/>
    <w:rsid w:val="00551019"/>
    <w:rPr>
      <w:rFonts w:ascii="Corbel" w:eastAsia="Times New Roman" w:hAnsi="Corbel" w:cs="Times New Roman"/>
      <w:caps/>
      <w:color w:val="0673A5"/>
      <w:spacing w:val="10"/>
    </w:rPr>
  </w:style>
  <w:style w:type="character" w:customStyle="1" w:styleId="Heading8Char">
    <w:name w:val="Heading 8 Char"/>
    <w:link w:val="Heading8"/>
    <w:uiPriority w:val="9"/>
    <w:rsid w:val="00551019"/>
    <w:rPr>
      <w:rFonts w:ascii="Corbel" w:eastAsia="Times New Roman" w:hAnsi="Corbel" w:cs="Times New Roman"/>
      <w:caps/>
      <w:spacing w:val="10"/>
      <w:sz w:val="18"/>
      <w:szCs w:val="18"/>
    </w:rPr>
  </w:style>
  <w:style w:type="character" w:customStyle="1" w:styleId="Heading9Char">
    <w:name w:val="Heading 9 Char"/>
    <w:link w:val="Heading9"/>
    <w:uiPriority w:val="9"/>
    <w:rsid w:val="00551019"/>
    <w:rPr>
      <w:rFonts w:ascii="Corbel" w:eastAsia="Times New Roman" w:hAnsi="Corbel" w:cs="Times New Roman"/>
      <w:i/>
      <w:iCs/>
      <w:caps/>
      <w:spacing w:val="10"/>
      <w:sz w:val="18"/>
      <w:szCs w:val="18"/>
    </w:rPr>
  </w:style>
  <w:style w:type="paragraph" w:customStyle="1" w:styleId="MediumGrid21">
    <w:name w:val="Medium Grid 21"/>
    <w:link w:val="MediumGrid2Char"/>
    <w:uiPriority w:val="1"/>
    <w:qFormat/>
    <w:rsid w:val="00551019"/>
    <w:pPr>
      <w:spacing w:before="120"/>
    </w:pPr>
    <w:rPr>
      <w:sz w:val="22"/>
      <w:szCs w:val="22"/>
    </w:rPr>
  </w:style>
  <w:style w:type="character" w:customStyle="1" w:styleId="GridTable1Light1">
    <w:name w:val="Grid Table 1 Light1"/>
    <w:uiPriority w:val="33"/>
    <w:qFormat/>
    <w:rsid w:val="00551019"/>
    <w:rPr>
      <w:b/>
      <w:bCs/>
      <w:i/>
      <w:iCs/>
      <w:spacing w:val="0"/>
    </w:rPr>
  </w:style>
  <w:style w:type="paragraph" w:styleId="Caption">
    <w:name w:val="caption"/>
    <w:basedOn w:val="Normal"/>
    <w:next w:val="Normal"/>
    <w:uiPriority w:val="35"/>
    <w:qFormat/>
    <w:rsid w:val="00551019"/>
    <w:rPr>
      <w:b/>
      <w:bCs/>
      <w:color w:val="0673A5"/>
      <w:sz w:val="16"/>
      <w:szCs w:val="16"/>
    </w:rPr>
  </w:style>
  <w:style w:type="character" w:customStyle="1" w:styleId="TableGridLight1">
    <w:name w:val="Table Grid Light1"/>
    <w:uiPriority w:val="32"/>
    <w:qFormat/>
    <w:rsid w:val="00551019"/>
    <w:rPr>
      <w:b w:val="0"/>
      <w:bCs w:val="0"/>
      <w:i/>
      <w:iCs/>
      <w:caps/>
      <w:color w:val="099BDD"/>
    </w:rPr>
  </w:style>
  <w:style w:type="character" w:customStyle="1" w:styleId="MediumGrid2Char">
    <w:name w:val="Medium Grid 2 Char"/>
    <w:link w:val="MediumGrid21"/>
    <w:uiPriority w:val="1"/>
    <w:rsid w:val="00551019"/>
    <w:rPr>
      <w:sz w:val="22"/>
      <w:szCs w:val="22"/>
      <w:lang w:val="en-US" w:eastAsia="ja-JP" w:bidi="ar-SA"/>
    </w:rPr>
  </w:style>
  <w:style w:type="character" w:styleId="Strong">
    <w:name w:val="Strong"/>
    <w:uiPriority w:val="22"/>
    <w:qFormat/>
    <w:rsid w:val="00551019"/>
    <w:rPr>
      <w:b/>
      <w:bCs/>
    </w:rPr>
  </w:style>
  <w:style w:type="paragraph" w:customStyle="1" w:styleId="GridTable31">
    <w:name w:val="Grid Table 31"/>
    <w:basedOn w:val="Heading1"/>
    <w:next w:val="Normal"/>
    <w:uiPriority w:val="39"/>
    <w:semiHidden/>
    <w:unhideWhenUsed/>
    <w:qFormat/>
    <w:rsid w:val="00551019"/>
    <w:pPr>
      <w:outlineLvl w:val="9"/>
    </w:pPr>
  </w:style>
  <w:style w:type="paragraph" w:styleId="Footer">
    <w:name w:val="footer"/>
    <w:basedOn w:val="Normal"/>
    <w:link w:val="FooterChar"/>
    <w:uiPriority w:val="99"/>
    <w:unhideWhenUsed/>
    <w:rsid w:val="00BF4A62"/>
    <w:pPr>
      <w:tabs>
        <w:tab w:val="center" w:pos="4513"/>
        <w:tab w:val="right" w:pos="9026"/>
      </w:tabs>
      <w:spacing w:before="0" w:after="0" w:line="240" w:lineRule="auto"/>
    </w:pPr>
    <w:rPr>
      <w:sz w:val="20"/>
      <w:szCs w:val="20"/>
      <w:lang w:eastAsia="en-US"/>
    </w:rPr>
  </w:style>
  <w:style w:type="character" w:customStyle="1" w:styleId="FooterChar">
    <w:name w:val="Footer Char"/>
    <w:link w:val="Footer"/>
    <w:uiPriority w:val="99"/>
    <w:rsid w:val="00BF4A62"/>
    <w:rPr>
      <w:rFonts w:eastAsia="Times New Roman" w:cs="Times New Roman"/>
      <w:lang w:val="en-GB" w:eastAsia="en-US"/>
    </w:rPr>
  </w:style>
  <w:style w:type="paragraph" w:styleId="BalloonText">
    <w:name w:val="Balloon Text"/>
    <w:basedOn w:val="Normal"/>
    <w:link w:val="BalloonTextChar"/>
    <w:uiPriority w:val="99"/>
    <w:semiHidden/>
    <w:unhideWhenUsed/>
    <w:rsid w:val="00A71430"/>
    <w:pPr>
      <w:spacing w:before="0"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A71430"/>
    <w:rPr>
      <w:rFonts w:ascii="Segoe UI" w:hAnsi="Segoe UI" w:cs="Segoe UI"/>
      <w:sz w:val="18"/>
      <w:szCs w:val="18"/>
      <w:lang w:val="en-GB"/>
    </w:rPr>
  </w:style>
  <w:style w:type="character" w:styleId="CommentReference">
    <w:name w:val="annotation reference"/>
    <w:uiPriority w:val="99"/>
    <w:semiHidden/>
    <w:unhideWhenUsed/>
    <w:rsid w:val="001C6440"/>
    <w:rPr>
      <w:sz w:val="16"/>
      <w:szCs w:val="16"/>
    </w:rPr>
  </w:style>
  <w:style w:type="paragraph" w:styleId="CommentText">
    <w:name w:val="annotation text"/>
    <w:basedOn w:val="Normal"/>
    <w:link w:val="CommentTextChar"/>
    <w:uiPriority w:val="99"/>
    <w:semiHidden/>
    <w:unhideWhenUsed/>
    <w:rsid w:val="001C6440"/>
    <w:pPr>
      <w:spacing w:line="240" w:lineRule="auto"/>
    </w:pPr>
    <w:rPr>
      <w:sz w:val="20"/>
      <w:szCs w:val="20"/>
      <w:lang w:eastAsia="x-none"/>
    </w:rPr>
  </w:style>
  <w:style w:type="character" w:customStyle="1" w:styleId="CommentTextChar">
    <w:name w:val="Comment Text Char"/>
    <w:link w:val="CommentText"/>
    <w:uiPriority w:val="99"/>
    <w:semiHidden/>
    <w:rsid w:val="001C6440"/>
    <w:rPr>
      <w:sz w:val="20"/>
      <w:szCs w:val="20"/>
      <w:lang w:val="en-GB"/>
    </w:rPr>
  </w:style>
  <w:style w:type="paragraph" w:styleId="CommentSubject">
    <w:name w:val="annotation subject"/>
    <w:basedOn w:val="CommentText"/>
    <w:next w:val="CommentText"/>
    <w:link w:val="CommentSubjectChar"/>
    <w:uiPriority w:val="99"/>
    <w:semiHidden/>
    <w:unhideWhenUsed/>
    <w:rsid w:val="001C6440"/>
    <w:rPr>
      <w:b/>
      <w:bCs/>
    </w:rPr>
  </w:style>
  <w:style w:type="character" w:customStyle="1" w:styleId="CommentSubjectChar">
    <w:name w:val="Comment Subject Char"/>
    <w:link w:val="CommentSubject"/>
    <w:uiPriority w:val="99"/>
    <w:semiHidden/>
    <w:rsid w:val="001C6440"/>
    <w:rPr>
      <w:b/>
      <w:bCs/>
      <w:sz w:val="20"/>
      <w:szCs w:val="20"/>
      <w:lang w:val="en-GB"/>
    </w:rPr>
  </w:style>
  <w:style w:type="paragraph" w:styleId="Header">
    <w:name w:val="header"/>
    <w:basedOn w:val="Normal"/>
    <w:link w:val="HeaderChar"/>
    <w:uiPriority w:val="99"/>
    <w:unhideWhenUsed/>
    <w:rsid w:val="00B9457E"/>
    <w:pPr>
      <w:tabs>
        <w:tab w:val="center" w:pos="4513"/>
        <w:tab w:val="right" w:pos="9026"/>
      </w:tabs>
    </w:pPr>
    <w:rPr>
      <w:lang w:val="x-none"/>
    </w:rPr>
  </w:style>
  <w:style w:type="character" w:customStyle="1" w:styleId="HeaderChar">
    <w:name w:val="Header Char"/>
    <w:link w:val="Header"/>
    <w:uiPriority w:val="99"/>
    <w:rsid w:val="00B9457E"/>
    <w:rPr>
      <w:sz w:val="22"/>
      <w:szCs w:val="22"/>
      <w:lang w:eastAsia="ja-JP"/>
    </w:rPr>
  </w:style>
  <w:style w:type="character" w:styleId="Hyperlink">
    <w:name w:val="Hyperlink"/>
    <w:uiPriority w:val="99"/>
    <w:unhideWhenUsed/>
    <w:rsid w:val="0086767E"/>
    <w:rPr>
      <w:color w:val="0000FF"/>
      <w:u w:val="single"/>
    </w:rPr>
  </w:style>
  <w:style w:type="character" w:styleId="FollowedHyperlink">
    <w:name w:val="FollowedHyperlink"/>
    <w:uiPriority w:val="99"/>
    <w:semiHidden/>
    <w:unhideWhenUsed/>
    <w:rsid w:val="0086767E"/>
    <w:rPr>
      <w:color w:val="800080"/>
      <w:u w:val="single"/>
    </w:rPr>
  </w:style>
  <w:style w:type="paragraph" w:styleId="NormalWeb">
    <w:name w:val="Normal (Web)"/>
    <w:basedOn w:val="Normal"/>
    <w:uiPriority w:val="99"/>
    <w:unhideWhenUsed/>
    <w:rsid w:val="00E70338"/>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941214"/>
  </w:style>
  <w:style w:type="character" w:customStyle="1" w:styleId="eop">
    <w:name w:val="eop"/>
    <w:rsid w:val="00941214"/>
  </w:style>
  <w:style w:type="paragraph" w:customStyle="1" w:styleId="paragraph">
    <w:name w:val="paragraph"/>
    <w:basedOn w:val="Normal"/>
    <w:rsid w:val="002C001B"/>
    <w:pPr>
      <w:spacing w:before="100" w:beforeAutospacing="1" w:after="100" w:afterAutospacing="1" w:line="240" w:lineRule="auto"/>
    </w:pPr>
    <w:rPr>
      <w:rFonts w:ascii="Times New Roman" w:hAnsi="Times New Roman"/>
      <w:sz w:val="24"/>
      <w:szCs w:val="24"/>
      <w:lang w:eastAsia="en-GB"/>
    </w:rPr>
  </w:style>
  <w:style w:type="character" w:customStyle="1" w:styleId="scx92806123">
    <w:name w:val="scx92806123"/>
    <w:rsid w:val="002C001B"/>
  </w:style>
  <w:style w:type="character" w:customStyle="1" w:styleId="apple-converted-space">
    <w:name w:val="apple-converted-space"/>
    <w:rsid w:val="002C001B"/>
  </w:style>
  <w:style w:type="paragraph" w:styleId="ListParagraph">
    <w:name w:val="List Paragraph"/>
    <w:basedOn w:val="Normal"/>
    <w:uiPriority w:val="34"/>
    <w:qFormat/>
    <w:rsid w:val="002C001B"/>
    <w:pPr>
      <w:ind w:left="720"/>
    </w:pPr>
  </w:style>
  <w:style w:type="character" w:customStyle="1" w:styleId="spellingerror">
    <w:name w:val="spellingerror"/>
    <w:rsid w:val="00127249"/>
  </w:style>
  <w:style w:type="character" w:customStyle="1" w:styleId="Mention1">
    <w:name w:val="Mention1"/>
    <w:uiPriority w:val="99"/>
    <w:semiHidden/>
    <w:unhideWhenUsed/>
    <w:rsid w:val="00127249"/>
    <w:rPr>
      <w:color w:val="2B579A"/>
      <w:shd w:val="clear" w:color="auto" w:fill="E6E6E6"/>
    </w:rPr>
  </w:style>
  <w:style w:type="character" w:customStyle="1" w:styleId="normaltextrun1">
    <w:name w:val="normaltextrun1"/>
    <w:basedOn w:val="DefaultParagraphFont"/>
    <w:rsid w:val="00353BBF"/>
  </w:style>
  <w:style w:type="character" w:styleId="UnresolvedMention">
    <w:name w:val="Unresolved Mention"/>
    <w:basedOn w:val="DefaultParagraphFont"/>
    <w:uiPriority w:val="99"/>
    <w:semiHidden/>
    <w:unhideWhenUsed/>
    <w:rsid w:val="00962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l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20Ling\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6FEC7F86DF54A84635373A1A6367E" ma:contentTypeVersion="14" ma:contentTypeDescription="Create a new document." ma:contentTypeScope="" ma:versionID="d80efd1bdb85d123af191a6d72348267">
  <xsd:schema xmlns:xsd="http://www.w3.org/2001/XMLSchema" xmlns:xs="http://www.w3.org/2001/XMLSchema" xmlns:p="http://schemas.microsoft.com/office/2006/metadata/properties" xmlns:ns3="578c74aa-1b33-4843-a075-c932b32ef2bf" xmlns:ns4="327b4010-d0a1-4d6c-989a-92459b37bcf7" targetNamespace="http://schemas.microsoft.com/office/2006/metadata/properties" ma:root="true" ma:fieldsID="6e05eca404e4e20996b7acb5bd46e4e6" ns3:_="" ns4:_="">
    <xsd:import namespace="578c74aa-1b33-4843-a075-c932b32ef2bf"/>
    <xsd:import namespace="327b4010-d0a1-4d6c-989a-92459b37bc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74aa-1b33-4843-a075-c932b32e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b4010-d0a1-4d6c-989a-92459b37bc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3C60DA62-C497-4C1E-8E4A-4E4D5EFBDF56}">
  <ds:schemaRefs>
    <ds:schemaRef ds:uri="http://schemas.openxmlformats.org/package/2006/metadata/core-properties"/>
    <ds:schemaRef ds:uri="327b4010-d0a1-4d6c-989a-92459b37bcf7"/>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578c74aa-1b33-4843-a075-c932b32ef2bf"/>
    <ds:schemaRef ds:uri="http://purl.org/dc/terms/"/>
  </ds:schemaRefs>
</ds:datastoreItem>
</file>

<file path=customXml/itemProps2.xml><?xml version="1.0" encoding="utf-8"?>
<ds:datastoreItem xmlns:ds="http://schemas.openxmlformats.org/officeDocument/2006/customXml" ds:itemID="{541B11CE-6CA6-4269-871F-8478392B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74aa-1b33-4843-a075-c932b32ef2bf"/>
    <ds:schemaRef ds:uri="327b4010-d0a1-4d6c-989a-92459b37b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9B716-055E-4D29-A742-83746D125AC7}">
  <ds:schemaRefs>
    <ds:schemaRef ds:uri="http://schemas.microsoft.com/sharepoint/v3/contenttype/forms"/>
  </ds:schemaRefs>
</ds:datastoreItem>
</file>

<file path=customXml/itemProps4.xml><?xml version="1.0" encoding="utf-8"?>
<ds:datastoreItem xmlns:ds="http://schemas.openxmlformats.org/officeDocument/2006/customXml" ds:itemID="{8D2DA638-1801-47B0-97F3-2398E37A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Ling</dc:creator>
  <cp:keywords/>
  <cp:lastModifiedBy>Elizabeth Harper</cp:lastModifiedBy>
  <cp:revision>4</cp:revision>
  <cp:lastPrinted>2017-05-16T19:48:00Z</cp:lastPrinted>
  <dcterms:created xsi:type="dcterms:W3CDTF">2021-11-04T16:57:00Z</dcterms:created>
  <dcterms:modified xsi:type="dcterms:W3CDTF">2021-11-09T10:47:00Z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0x0101007926FEC7F86DF54A84635373A1A6367E</vt:lpwstr>
  </property>
</Properties>
</file>